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F079F" w:rsidR="00923B55" w:rsidP="00D27CA4" w:rsidRDefault="00B140DF" w14:paraId="41DD98C0" w14:textId="21951E3D">
      <w:pPr>
        <w:spacing w:line="240" w:lineRule="auto"/>
        <w:jc w:val="center"/>
        <w:rPr>
          <w:rFonts w:asciiTheme="majorHAnsi" w:hAnsiTheme="majorHAnsi" w:cstheme="majorHAnsi"/>
          <w:b/>
          <w:bCs/>
          <w:lang w:eastAsia="en-US"/>
        </w:rPr>
      </w:pPr>
      <w:r w:rsidRPr="00B140DF">
        <w:rPr>
          <w:rFonts w:asciiTheme="majorHAnsi" w:hAnsiTheme="majorHAnsi" w:cstheme="majorHAnsi"/>
          <w:b/>
          <w:bCs/>
        </w:rPr>
        <w:t>NUOTEKŲ SIURBLINIŲ SMULKINANČI</w:t>
      </w:r>
      <w:r>
        <w:rPr>
          <w:rFonts w:asciiTheme="majorHAnsi" w:hAnsiTheme="majorHAnsi" w:cstheme="majorHAnsi"/>
          <w:b/>
          <w:bCs/>
        </w:rPr>
        <w:t>Ų</w:t>
      </w:r>
      <w:r w:rsidRPr="00B140DF">
        <w:rPr>
          <w:rFonts w:asciiTheme="majorHAnsi" w:hAnsiTheme="majorHAnsi" w:cstheme="majorHAnsi"/>
          <w:b/>
          <w:bCs/>
        </w:rPr>
        <w:t xml:space="preserve"> GROT</w:t>
      </w:r>
      <w:r>
        <w:rPr>
          <w:rFonts w:asciiTheme="majorHAnsi" w:hAnsiTheme="majorHAnsi" w:cstheme="majorHAnsi"/>
          <w:b/>
          <w:bCs/>
        </w:rPr>
        <w:t>Ų</w:t>
      </w:r>
      <w:r w:rsidRPr="00B140DF">
        <w:rPr>
          <w:rFonts w:asciiTheme="majorHAnsi" w:hAnsiTheme="majorHAnsi" w:cstheme="majorHAnsi"/>
          <w:b/>
          <w:bCs/>
        </w:rPr>
        <w:t xml:space="preserve"> IR JŲ MONTAVIMO DARB</w:t>
      </w:r>
      <w:r>
        <w:rPr>
          <w:rFonts w:asciiTheme="majorHAnsi" w:hAnsiTheme="majorHAnsi" w:cstheme="majorHAnsi"/>
          <w:b/>
          <w:bCs/>
        </w:rPr>
        <w:t>Ų</w:t>
      </w:r>
      <w:r w:rsidRPr="00B140DF">
        <w:rPr>
          <w:rFonts w:asciiTheme="majorHAnsi" w:hAnsiTheme="majorHAnsi" w:cstheme="majorHAnsi"/>
          <w:b/>
          <w:bCs/>
        </w:rPr>
        <w:t xml:space="preserve"> </w:t>
      </w:r>
      <w:r w:rsidRPr="001F079F" w:rsidR="3BE52E73">
        <w:rPr>
          <w:rFonts w:asciiTheme="majorHAnsi" w:hAnsiTheme="majorHAnsi" w:cstheme="majorHAnsi"/>
          <w:b/>
          <w:bCs/>
        </w:rPr>
        <w:t xml:space="preserve">PIRKIMO–PARDAVIMO </w:t>
      </w:r>
      <w:r w:rsidRPr="001F079F" w:rsidR="3BE52E73">
        <w:rPr>
          <w:rFonts w:asciiTheme="majorHAnsi" w:hAnsiTheme="majorHAnsi" w:cstheme="majorHAnsi"/>
          <w:b/>
          <w:bCs/>
          <w:lang w:eastAsia="en-US"/>
        </w:rPr>
        <w:t>SUTARTIES SPECIALIOJI DALIS</w:t>
      </w:r>
    </w:p>
    <w:p w:rsidRPr="001F079F" w:rsidR="00382873" w:rsidP="00D27CA4" w:rsidRDefault="007317CB" w14:paraId="6F565A7E" w14:textId="0FBE3440">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Pr="001F079F" w:rsidR="00253F23">
        <w:rPr>
          <w:rFonts w:asciiTheme="majorHAnsi" w:hAnsiTheme="majorHAnsi" w:cstheme="majorHAnsi"/>
          <w:lang w:eastAsia="en-US"/>
        </w:rPr>
        <w:t xml:space="preserve"> </w:t>
      </w:r>
      <w:r w:rsidRPr="001F079F" w:rsidR="3BE52E73">
        <w:rPr>
          <w:rFonts w:asciiTheme="majorHAnsi" w:hAnsiTheme="majorHAnsi" w:cstheme="majorHAnsi"/>
          <w:lang w:eastAsia="en-US"/>
        </w:rPr>
        <w:t>20</w:t>
      </w:r>
      <w:r w:rsidRPr="001F079F" w:rsidR="3BE52E73">
        <w:rPr>
          <w:rFonts w:asciiTheme="majorHAnsi" w:hAnsiTheme="majorHAnsi" w:cstheme="majorHAnsi"/>
          <w:highlight w:val="lightGray"/>
          <w:lang w:eastAsia="en-US"/>
        </w:rPr>
        <w:t>__-__-__,</w:t>
      </w:r>
      <w:r w:rsidRPr="001F079F" w:rsidR="3BE52E73">
        <w:rPr>
          <w:rFonts w:asciiTheme="majorHAnsi" w:hAnsiTheme="majorHAnsi" w:cstheme="majorHAnsi"/>
          <w:lang w:eastAsia="en-US"/>
        </w:rPr>
        <w:t xml:space="preserve"> Nr. </w:t>
      </w:r>
      <w:r w:rsidRPr="001F079F" w:rsidR="3BE52E73">
        <w:rPr>
          <w:rFonts w:asciiTheme="majorHAnsi" w:hAnsiTheme="majorHAnsi" w:cstheme="majorHAnsi"/>
          <w:i/>
          <w:iCs/>
          <w:highlight w:val="lightGray"/>
          <w:lang w:eastAsia="en-US"/>
        </w:rPr>
        <w:t>__________________________</w:t>
      </w:r>
      <w:r w:rsidRPr="001F079F" w:rsidR="3BE52E73">
        <w:rPr>
          <w:rFonts w:asciiTheme="majorHAnsi" w:hAnsiTheme="majorHAnsi" w:cstheme="majorHAnsi"/>
          <w:i/>
          <w:iCs/>
          <w:lang w:eastAsia="en-US"/>
        </w:rPr>
        <w:t xml:space="preserve">, </w:t>
      </w:r>
    </w:p>
    <w:p w:rsidRPr="001F079F" w:rsidR="00923B55" w:rsidP="00D27CA4" w:rsidRDefault="3BE52E73" w14:paraId="3485A90D" w14:textId="77777777">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rsidRPr="001F079F" w:rsidR="00923B55" w:rsidP="00D27CA4" w:rsidRDefault="3BE52E73" w14:paraId="20C0715F" w14:textId="70EAB308">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Pr="001F079F" w:rsidR="00472278">
        <w:rPr>
          <w:rFonts w:asciiTheme="majorHAnsi" w:hAnsiTheme="majorHAnsi" w:cstheme="majorHAnsi"/>
        </w:rPr>
        <w:t>-1</w:t>
      </w:r>
      <w:r w:rsidRPr="001F079F">
        <w:rPr>
          <w:rFonts w:asciiTheme="majorHAnsi" w:hAnsiTheme="majorHAnsi" w:cstheme="majorHAnsi"/>
          <w:lang w:eastAsia="en-US"/>
        </w:rPr>
        <w:t xml:space="preserve">, </w:t>
      </w:r>
      <w:r w:rsidRPr="001F079F" w:rsidR="003F6F14">
        <w:rPr>
          <w:rFonts w:asciiTheme="majorHAnsi" w:hAnsiTheme="majorHAnsi" w:cstheme="majorHAnsi"/>
          <w:lang w:eastAsia="en-US"/>
        </w:rPr>
        <w:t>LT-</w:t>
      </w:r>
      <w:r w:rsidRPr="001F079F">
        <w:rPr>
          <w:rFonts w:asciiTheme="majorHAnsi" w:hAnsiTheme="majorHAnsi" w:cstheme="majorHAnsi"/>
          <w:lang w:eastAsia="en-US"/>
        </w:rPr>
        <w:t>0</w:t>
      </w:r>
      <w:r w:rsidRPr="001F079F" w:rsidR="003F6F14">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rsidRPr="001F079F" w:rsidR="00923B55" w:rsidP="00D27CA4" w:rsidRDefault="3BE52E73" w14:paraId="464172FD" w14:textId="30FF83F1">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sidR="007E438E">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rsidRPr="001F079F" w:rsidR="00923B55" w:rsidP="00D27CA4" w:rsidRDefault="3BE52E73" w14:paraId="77593C56" w14:textId="77777777">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Pr="001F079F" w:rsidR="009A3F41" w:rsidTr="6F16E217" w14:paraId="1CD7C134" w14:textId="77777777">
        <w:tc>
          <w:tcPr>
            <w:tcW w:w="2124" w:type="dxa"/>
            <w:tcMar/>
            <w:vAlign w:val="center"/>
          </w:tcPr>
          <w:p w:rsidRPr="001F079F" w:rsidR="007C1EF6" w:rsidP="00D27CA4" w:rsidRDefault="3BE52E73" w14:paraId="764B9987" w14:textId="36D3BB22">
            <w:pPr>
              <w:pStyle w:val="ListParagraph"/>
              <w:numPr>
                <w:ilvl w:val="0"/>
                <w:numId w:val="32"/>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tcMar/>
            <w:vAlign w:val="center"/>
          </w:tcPr>
          <w:p w:rsidRPr="001F079F" w:rsidR="00A94178" w:rsidP="00D27CA4" w:rsidRDefault="3BE52E73" w14:paraId="0F1BC1C2" w14:textId="37E5B70E">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įsipareigoja Pirkėjui suteikti </w:t>
            </w:r>
            <w:r w:rsidRPr="00B140DF" w:rsidR="00B140DF">
              <w:rPr>
                <w:rFonts w:asciiTheme="majorHAnsi" w:hAnsiTheme="majorHAnsi" w:cstheme="majorHAnsi"/>
                <w:sz w:val="22"/>
                <w:szCs w:val="22"/>
                <w:lang w:val="lt-LT"/>
              </w:rPr>
              <w:t>Nuotekų siurblinių smulkinanči</w:t>
            </w:r>
            <w:r w:rsidR="00B140DF">
              <w:rPr>
                <w:rFonts w:asciiTheme="majorHAnsi" w:hAnsiTheme="majorHAnsi" w:cstheme="majorHAnsi"/>
                <w:sz w:val="22"/>
                <w:szCs w:val="22"/>
                <w:lang w:val="lt-LT"/>
              </w:rPr>
              <w:t>a</w:t>
            </w:r>
            <w:r w:rsidRPr="00B140DF" w:rsidR="00B140DF">
              <w:rPr>
                <w:rFonts w:asciiTheme="majorHAnsi" w:hAnsiTheme="majorHAnsi" w:cstheme="majorHAnsi"/>
                <w:sz w:val="22"/>
                <w:szCs w:val="22"/>
                <w:lang w:val="lt-LT"/>
              </w:rPr>
              <w:t>s grot</w:t>
            </w:r>
            <w:r w:rsidR="00B140DF">
              <w:rPr>
                <w:rFonts w:asciiTheme="majorHAnsi" w:hAnsiTheme="majorHAnsi" w:cstheme="majorHAnsi"/>
                <w:sz w:val="22"/>
                <w:szCs w:val="22"/>
                <w:lang w:val="lt-LT"/>
              </w:rPr>
              <w:t>a</w:t>
            </w:r>
            <w:r w:rsidRPr="00B140DF" w:rsidR="00B140DF">
              <w:rPr>
                <w:rFonts w:asciiTheme="majorHAnsi" w:hAnsiTheme="majorHAnsi" w:cstheme="majorHAnsi"/>
                <w:sz w:val="22"/>
                <w:szCs w:val="22"/>
                <w:lang w:val="lt-LT"/>
              </w:rPr>
              <w:t>s ir jų montavimo darb</w:t>
            </w:r>
            <w:r w:rsidR="00B140DF">
              <w:rPr>
                <w:rFonts w:asciiTheme="majorHAnsi" w:hAnsiTheme="majorHAnsi" w:cstheme="majorHAnsi"/>
                <w:sz w:val="22"/>
                <w:szCs w:val="22"/>
                <w:lang w:val="lt-LT"/>
              </w:rPr>
              <w:t>us</w:t>
            </w:r>
            <w:r w:rsidRPr="001F079F" w:rsidR="00D20E57">
              <w:rPr>
                <w:rFonts w:asciiTheme="majorHAnsi" w:hAnsiTheme="majorHAnsi" w:cstheme="majorHAnsi"/>
                <w:sz w:val="22"/>
                <w:szCs w:val="22"/>
                <w:lang w:val="lt-LT"/>
              </w:rPr>
              <w:t xml:space="preserve"> (toliau – Prekės)</w:t>
            </w:r>
            <w:r w:rsidRPr="001F079F">
              <w:rPr>
                <w:rFonts w:asciiTheme="majorHAnsi" w:hAnsiTheme="majorHAnsi" w:cstheme="majorHAnsi"/>
                <w:sz w:val="22"/>
                <w:szCs w:val="22"/>
                <w:lang w:val="lt-LT"/>
              </w:rPr>
              <w:t>, kurios detalizuotos ir atitinka</w:t>
            </w:r>
            <w:r w:rsidRPr="001F079F" w:rsidR="00156A2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B140DF">
                  <w:rPr>
                    <w:rStyle w:val="Style2"/>
                    <w:rFonts w:asciiTheme="majorHAnsi" w:hAnsiTheme="majorHAnsi" w:cstheme="majorHAnsi"/>
                    <w:szCs w:val="22"/>
                    <w:lang w:val="lt-LT"/>
                  </w:rPr>
                  <w:t>Techninėje specifikacijoje nurodytus reikalavimus (Sutarties priedas Nr. 1).</w:t>
                </w:r>
              </w:sdtContent>
            </w:sdt>
          </w:p>
          <w:p w:rsidRPr="001F079F" w:rsidR="00A94178" w:rsidP="6F16E217" w:rsidRDefault="00055B14" w14:paraId="26DB36D3" w14:textId="5BC9DFDB">
            <w:pPr>
              <w:pStyle w:val="ListParagraph"/>
              <w:numPr>
                <w:ilvl w:val="1"/>
                <w:numId w:val="32"/>
              </w:numPr>
              <w:spacing w:before="0"/>
              <w:ind w:left="403" w:hanging="403"/>
              <w:rPr>
                <w:rFonts w:ascii="Calibri Light" w:hAnsi="Calibri Light" w:cs="Calibri Light" w:asciiTheme="majorAscii" w:hAnsiTheme="majorAscii" w:cstheme="majorAscii"/>
                <w:sz w:val="22"/>
                <w:szCs w:val="22"/>
                <w:lang w:val="lt-LT"/>
              </w:rPr>
            </w:pPr>
            <w:r w:rsidRPr="6F16E217" w:rsidR="32D89DA1">
              <w:rPr>
                <w:rFonts w:ascii="Calibri Light" w:hAnsi="Calibri Light" w:cs="Calibri Light" w:asciiTheme="majorAscii" w:hAnsiTheme="majorAscii" w:cstheme="majorAscii"/>
                <w:sz w:val="22"/>
                <w:szCs w:val="22"/>
                <w:lang w:val="lt-LT"/>
              </w:rPr>
              <w:t xml:space="preserve"> </w:t>
            </w:r>
            <w:sdt>
              <w:sdtPr>
                <w:id w:val="-513141630"/>
                <w:comboBox>
                  <w:listItem w:value="Choose an item."/>
                  <w:listItem w:displayText="Preliminarus" w:value="Preliminarus"/>
                  <w:listItem w:displayText="Maksimalus" w:value="Maksimalus"/>
                  <w:listItem w:displayText="Konkretus" w:value="Konkretus"/>
                </w:comboBox>
                <w:placeholder>
                  <w:docPart w:val="755AA4AD325B41D88A3DB220C481D734"/>
                </w:placeholder>
                <w:rPr>
                  <w:rStyle w:val="Style2"/>
                  <w:rFonts w:ascii="Calibri Light" w:hAnsi="Calibri Light" w:cs="Calibri Light" w:asciiTheme="majorAscii" w:hAnsiTheme="majorAscii" w:cstheme="majorAscii"/>
                  <w:lang w:val="lt-LT"/>
                </w:rPr>
              </w:sdtPr>
              <w:sdtContent>
                <w:r w:rsidRPr="6F16E217" w:rsidR="4DFC6AD8">
                  <w:rPr>
                    <w:rStyle w:val="Style2"/>
                    <w:rFonts w:ascii="Calibri Light" w:hAnsi="Calibri Light" w:cs="Calibri Light" w:asciiTheme="majorAscii" w:hAnsiTheme="majorAscii" w:cstheme="majorAscii"/>
                    <w:lang w:val="lt-LT"/>
                  </w:rPr>
                  <w:t>Preliminar</w:t>
                </w:r>
                <w:r w:rsidRPr="6F16E217" w:rsidR="71C8A252">
                  <w:rPr>
                    <w:rStyle w:val="Style2"/>
                    <w:rFonts w:ascii="Calibri Light" w:hAnsi="Calibri Light" w:cs="Calibri Light" w:asciiTheme="majorAscii" w:hAnsiTheme="majorAscii" w:cstheme="majorAscii"/>
                    <w:lang w:val="lt-LT"/>
                  </w:rPr>
                  <w:t>us</w:t>
                </w:r>
              </w:sdtContent>
              <w:sdtEndPr>
                <w:rPr>
                  <w:rStyle w:val="DefaultParagraphFont"/>
                  <w:rFonts w:ascii="Calibri Light" w:hAnsi="Calibri Light" w:cs="Calibri Light" w:asciiTheme="majorAscii" w:hAnsiTheme="majorAscii" w:cstheme="majorAscii"/>
                  <w:i w:val="1"/>
                  <w:iCs w:val="1"/>
                  <w:sz w:val="20"/>
                  <w:szCs w:val="20"/>
                  <w:lang w:val="lt-LT" w:bidi="ta-IN"/>
                </w:rPr>
              </w:sdtEndPr>
            </w:sdt>
            <w:r w:rsidRPr="6F16E217" w:rsidR="7FDEEA20">
              <w:rPr>
                <w:rStyle w:val="Style2"/>
                <w:rFonts w:ascii="Calibri Light" w:hAnsi="Calibri Light" w:cs="Calibri Light" w:asciiTheme="majorAscii" w:hAnsiTheme="majorAscii" w:cstheme="majorAscii"/>
                <w:lang w:val="lt-LT"/>
              </w:rPr>
              <w:t xml:space="preserve"> </w:t>
            </w:r>
            <w:r w:rsidRPr="6F16E217" w:rsidR="3648C364">
              <w:rPr>
                <w:rFonts w:ascii="Calibri Light" w:hAnsi="Calibri Light" w:cs="Calibri Light" w:asciiTheme="majorAscii" w:hAnsiTheme="majorAscii" w:cstheme="majorAscii"/>
                <w:sz w:val="22"/>
                <w:szCs w:val="22"/>
                <w:lang w:val="lt-LT"/>
              </w:rPr>
              <w:t>Prekių kiekis nurodytas Sutarties SD priede Nr.</w:t>
            </w:r>
            <w:r w:rsidRPr="6F16E217" w:rsidR="73B8564C">
              <w:rPr>
                <w:rFonts w:ascii="Calibri Light" w:hAnsi="Calibri Light" w:cs="Calibri Light" w:asciiTheme="majorAscii" w:hAnsiTheme="majorAscii" w:cstheme="majorAscii"/>
                <w:sz w:val="22"/>
                <w:szCs w:val="22"/>
                <w:lang w:val="lt-LT"/>
              </w:rPr>
              <w:t xml:space="preserve"> 1</w:t>
            </w:r>
            <w:r w:rsidRPr="6F16E217" w:rsidR="3648C364">
              <w:rPr>
                <w:rFonts w:ascii="Calibri Light" w:hAnsi="Calibri Light" w:cs="Calibri Light" w:asciiTheme="majorAscii" w:hAnsiTheme="majorAscii" w:cstheme="majorAscii"/>
                <w:sz w:val="22"/>
                <w:szCs w:val="22"/>
                <w:lang w:val="lt-LT"/>
              </w:rPr>
              <w:t>.</w:t>
            </w:r>
          </w:p>
          <w:p w:rsidRPr="001F079F" w:rsidR="00427ED5" w:rsidP="00D27CA4" w:rsidRDefault="3BE52E73" w14:paraId="790EF8D7" w14:textId="376CEF69">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pagal Sutartį atlieka šiuos </w:t>
            </w:r>
            <w:r w:rsidRPr="001F079F" w:rsidR="00234076">
              <w:rPr>
                <w:rFonts w:asciiTheme="majorHAnsi" w:hAnsiTheme="majorHAnsi" w:cstheme="majorHAnsi"/>
                <w:sz w:val="22"/>
                <w:szCs w:val="22"/>
                <w:lang w:val="lt-LT"/>
              </w:rPr>
              <w:t>D</w:t>
            </w:r>
            <w:r w:rsidRPr="001F079F">
              <w:rPr>
                <w:rFonts w:asciiTheme="majorHAnsi" w:hAnsiTheme="majorHAnsi" w:cstheme="majorHAnsi"/>
                <w:sz w:val="22"/>
                <w:szCs w:val="22"/>
                <w:lang w:val="lt-LT"/>
              </w:rPr>
              <w:t xml:space="preserve">arbus ir (ar) suteikia šias </w:t>
            </w:r>
            <w:r w:rsidRPr="001F079F" w:rsidR="00234076">
              <w:rPr>
                <w:rFonts w:asciiTheme="majorHAnsi" w:hAnsiTheme="majorHAnsi" w:cstheme="majorHAnsi"/>
                <w:sz w:val="22"/>
                <w:szCs w:val="22"/>
                <w:lang w:val="lt-LT"/>
              </w:rPr>
              <w:t>P</w:t>
            </w:r>
            <w:r w:rsidRPr="001F079F">
              <w:rPr>
                <w:rFonts w:asciiTheme="majorHAnsi" w:hAnsiTheme="majorHAnsi" w:cstheme="majorHAnsi"/>
                <w:sz w:val="22"/>
                <w:szCs w:val="22"/>
                <w:lang w:val="lt-LT"/>
              </w:rPr>
              <w:t>aslaugas, kurių kaina yra įskaičiuota į Prekių kainą: [</w:t>
            </w:r>
            <w:r w:rsidRPr="001F079F">
              <w:rPr>
                <w:rFonts w:asciiTheme="majorHAnsi" w:hAnsiTheme="majorHAnsi" w:cstheme="majorHAnsi"/>
                <w:sz w:val="22"/>
                <w:szCs w:val="22"/>
                <w:highlight w:val="lightGray"/>
                <w:lang w:val="lt-LT"/>
              </w:rPr>
              <w:t>įrašyti darbus, paslaugas, arba nurodyti dokumentą, kur jie nurodyti</w:t>
            </w:r>
            <w:r w:rsidRPr="001F079F">
              <w:rPr>
                <w:rFonts w:asciiTheme="majorHAnsi" w:hAnsiTheme="majorHAnsi" w:cstheme="majorHAnsi"/>
                <w:sz w:val="22"/>
                <w:szCs w:val="22"/>
                <w:lang w:val="lt-LT"/>
              </w:rPr>
              <w:t>].</w:t>
            </w:r>
          </w:p>
        </w:tc>
      </w:tr>
      <w:tr w:rsidRPr="001F079F" w:rsidR="009A3F41" w:rsidTr="6F16E217" w14:paraId="23634267" w14:textId="77777777">
        <w:trPr>
          <w:trHeight w:val="578"/>
        </w:trPr>
        <w:tc>
          <w:tcPr>
            <w:tcW w:w="2124" w:type="dxa"/>
            <w:vMerge w:val="restart"/>
            <w:tcMar/>
            <w:vAlign w:val="center"/>
          </w:tcPr>
          <w:p w:rsidRPr="001F079F" w:rsidR="00F26809" w:rsidP="00D27CA4" w:rsidRDefault="3BE52E73" w14:paraId="58897EAA" w14:textId="614E5C43">
            <w:pPr>
              <w:pStyle w:val="ListParagraph"/>
              <w:numPr>
                <w:ilvl w:val="0"/>
                <w:numId w:val="3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tcMar/>
            <w:vAlign w:val="center"/>
          </w:tcPr>
          <w:p w:rsidRPr="001F079F" w:rsidR="00F26809" w:rsidP="00D27CA4" w:rsidRDefault="3BE52E73" w14:paraId="0CC5068C" w14:textId="449B3B83">
            <w:pPr>
              <w:pStyle w:val="ListParagraph"/>
              <w:numPr>
                <w:ilvl w:val="1"/>
                <w:numId w:val="34"/>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Prekių kaina</w:t>
            </w:r>
            <w:r w:rsidRPr="001F079F" w:rsidR="007317CB">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Pr="00993695" w:rsidR="00993695">
              <w:rPr>
                <w:rFonts w:asciiTheme="majorHAnsi" w:hAnsiTheme="majorHAnsi" w:cstheme="majorHAnsi"/>
                <w:sz w:val="22"/>
                <w:szCs w:val="22"/>
                <w:lang w:val="lt-LT"/>
              </w:rPr>
              <w:t>35000,00</w:t>
            </w:r>
            <w:r w:rsidRPr="001F079F">
              <w:rPr>
                <w:rFonts w:asciiTheme="majorHAnsi" w:hAnsiTheme="majorHAnsi" w:cstheme="majorHAnsi"/>
                <w:sz w:val="22"/>
                <w:szCs w:val="22"/>
                <w:lang w:val="lt-LT"/>
              </w:rPr>
              <w:t>; (2) PVM</w:t>
            </w:r>
            <w:r w:rsidRPr="001F079F" w:rsidR="007317CB">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(3) Prekių kaina</w:t>
            </w:r>
            <w:r w:rsidRPr="001F079F" w:rsidR="007317CB">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Kaina yra maksimali suma už kurią Pirkėjas pirks Prekes.</w:t>
            </w:r>
          </w:p>
        </w:tc>
      </w:tr>
      <w:tr w:rsidRPr="001F079F" w:rsidR="009A3F41" w:rsidTr="6F16E217" w14:paraId="2B9F46C7" w14:textId="77777777">
        <w:trPr>
          <w:trHeight w:val="578"/>
        </w:trPr>
        <w:tc>
          <w:tcPr>
            <w:tcW w:w="2124" w:type="dxa"/>
            <w:vMerge/>
            <w:tcMar/>
            <w:vAlign w:val="center"/>
          </w:tcPr>
          <w:p w:rsidRPr="001F079F" w:rsidR="00F26809" w:rsidP="00D27CA4" w:rsidRDefault="00F26809" w14:paraId="672A6659" w14:textId="77777777">
            <w:pPr>
              <w:rPr>
                <w:rFonts w:asciiTheme="majorHAnsi" w:hAnsiTheme="majorHAnsi" w:cstheme="majorHAnsi"/>
                <w:b/>
                <w:bCs/>
                <w:lang w:eastAsia="en-US"/>
              </w:rPr>
            </w:pPr>
          </w:p>
        </w:tc>
        <w:tc>
          <w:tcPr>
            <w:tcW w:w="7838" w:type="dxa"/>
            <w:gridSpan w:val="2"/>
            <w:tcMar/>
            <w:vAlign w:val="center"/>
          </w:tcPr>
          <w:p w:rsidRPr="001F079F" w:rsidR="00865AA6" w:rsidP="6F16E217" w:rsidRDefault="3BE52E73" w14:paraId="0DFAB0EB" w14:textId="12153946">
            <w:pPr>
              <w:pStyle w:val="ListParagraph"/>
              <w:numPr>
                <w:ilvl w:val="1"/>
                <w:numId w:val="19"/>
              </w:numPr>
              <w:tabs>
                <w:tab w:val="left" w:pos="454"/>
              </w:tabs>
              <w:spacing w:before="0"/>
              <w:ind w:left="454" w:hanging="454"/>
              <w:rPr>
                <w:rStyle w:val="Style3"/>
                <w:rFonts w:ascii="Calibri Light" w:hAnsi="Calibri Light" w:cs="Calibri Light" w:asciiTheme="majorAscii" w:hAnsiTheme="majorAscii" w:cstheme="majorAscii"/>
                <w:lang w:val="lt-LT"/>
              </w:rPr>
            </w:pPr>
            <w:r w:rsidRPr="6F16E217" w:rsidR="3648C364">
              <w:rPr>
                <w:rFonts w:ascii="Calibri Light" w:hAnsi="Calibri Light" w:cs="Calibri Light" w:asciiTheme="majorAscii" w:hAnsiTheme="majorAscii" w:cstheme="majorAscii"/>
                <w:sz w:val="22"/>
                <w:szCs w:val="22"/>
                <w:lang w:val="lt-LT"/>
              </w:rPr>
              <w:t xml:space="preserve">Prekių kainos (be PVM) </w:t>
            </w:r>
            <w:r w:rsidRPr="6F16E217" w:rsidR="3648C364">
              <w:rPr>
                <w:rFonts w:ascii="Calibri Light" w:hAnsi="Calibri Light" w:cs="Calibri Light" w:asciiTheme="majorAscii" w:hAnsiTheme="majorAscii" w:cstheme="majorAscii"/>
                <w:sz w:val="22"/>
                <w:szCs w:val="22"/>
                <w:lang w:val="lt-LT"/>
              </w:rPr>
              <w:t>apskaičiavimo būdas:</w:t>
            </w:r>
            <w:r w:rsidRPr="6F16E217" w:rsidR="223B7B55">
              <w:rPr>
                <w:rStyle w:val="Style3"/>
                <w:rFonts w:ascii="Calibri Light" w:hAnsi="Calibri Light" w:cs="Calibri Light" w:asciiTheme="majorAscii" w:hAnsiTheme="majorAscii" w:cstheme="majorAscii"/>
                <w:lang w:val="lt-LT"/>
              </w:rPr>
              <w:t xml:space="preserve"> </w:t>
            </w:r>
            <w:sdt>
              <w:sdtPr>
                <w:id w:val="-440995451"/>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placeholder>
                  <w:docPart w:val="D6EFB25938514FFDB43749245D58D02E"/>
                </w:placeholder>
                <w:rPr>
                  <w:rStyle w:val="Style3"/>
                  <w:rFonts w:ascii="Calibri Light" w:hAnsi="Calibri Light" w:cs="Calibri Light" w:asciiTheme="majorAscii" w:hAnsiTheme="majorAscii" w:cstheme="majorAscii"/>
                  <w:lang w:val="lt-LT"/>
                </w:rPr>
              </w:sdtPr>
              <w:sdtContent>
                <w:r w:rsidRPr="6F16E217" w:rsidR="3588DB1E">
                  <w:rPr>
                    <w:rStyle w:val="Style3"/>
                    <w:rFonts w:ascii="Calibri Light" w:hAnsi="Calibri Light" w:cs="Calibri Light" w:asciiTheme="majorAscii" w:hAnsiTheme="majorAscii" w:cstheme="majorAscii"/>
                    <w:lang w:val="lt-LT"/>
                  </w:rPr>
                  <w:t>fiksuota</w:t>
                </w:r>
                <w:r w:rsidRPr="6F16E217" w:rsidR="5650C917">
                  <w:rPr>
                    <w:rStyle w:val="Style3"/>
                    <w:rFonts w:ascii="Calibri Light" w:hAnsi="Calibri Light" w:cs="Calibri Light" w:asciiTheme="majorAscii" w:hAnsiTheme="majorAscii" w:cstheme="majorAscii"/>
                    <w:lang w:val="lt-LT"/>
                  </w:rPr>
                  <w:t>s įkainis</w:t>
                </w:r>
              </w:sdtContent>
              <w:sdtEndPr>
                <w:rPr>
                  <w:rStyle w:val="Style3"/>
                  <w:rFonts w:ascii="Calibri Light" w:hAnsi="Calibri Light" w:cs="Calibri Light" w:asciiTheme="majorAscii" w:hAnsiTheme="majorAscii" w:cstheme="majorAscii"/>
                  <w:lang w:val="lt-LT"/>
                </w:rPr>
              </w:sdtEndPr>
            </w:sdt>
            <w:r w:rsidRPr="6F16E217" w:rsidR="5BE7AC8A">
              <w:rPr>
                <w:rStyle w:val="Style3"/>
                <w:rFonts w:ascii="Calibri Light" w:hAnsi="Calibri Light" w:cs="Calibri Light" w:asciiTheme="majorAscii" w:hAnsiTheme="majorAscii" w:cstheme="majorAscii"/>
                <w:lang w:val="lt-LT"/>
              </w:rPr>
              <w:t>;</w:t>
            </w:r>
          </w:p>
          <w:p w:rsidRPr="001F079F" w:rsidR="00CB3904" w:rsidP="003914DC" w:rsidRDefault="00CB3904" w14:paraId="4F447891" w14:textId="2AF5457C">
            <w:pPr>
              <w:pStyle w:val="ListParagraph"/>
              <w:numPr>
                <w:ilvl w:val="2"/>
                <w:numId w:val="19"/>
              </w:numPr>
              <w:tabs>
                <w:tab w:val="left" w:pos="600"/>
              </w:tabs>
              <w:spacing w:before="0"/>
              <w:ind w:left="454" w:hanging="454"/>
              <w:rPr>
                <w:rFonts w:eastAsia="Arial" w:asciiTheme="majorHAnsi" w:hAnsiTheme="majorHAnsi" w:cstheme="majorHAnsi"/>
                <w:sz w:val="22"/>
                <w:szCs w:val="22"/>
                <w:lang w:val="lt-LT"/>
              </w:rPr>
            </w:pPr>
            <w:r w:rsidRPr="001F079F">
              <w:rPr>
                <w:rFonts w:eastAsia="Arial" w:asciiTheme="majorHAnsi" w:hAnsiTheme="majorHAnsi" w:cstheme="majorHAnsi"/>
                <w:sz w:val="22"/>
                <w:szCs w:val="22"/>
                <w:lang w:val="lt-LT"/>
              </w:rPr>
              <w:t>Sutarties kainos</w:t>
            </w:r>
            <w:r w:rsidRPr="001F079F" w:rsidR="002D112B">
              <w:rPr>
                <w:rFonts w:eastAsia="Arial" w:asciiTheme="majorHAnsi" w:hAnsiTheme="majorHAnsi" w:cstheme="majorHAnsi"/>
                <w:sz w:val="22"/>
                <w:szCs w:val="22"/>
                <w:lang w:val="lt-LT"/>
              </w:rPr>
              <w:t xml:space="preserve"> </w:t>
            </w:r>
            <w:r w:rsidRPr="001F079F">
              <w:rPr>
                <w:rFonts w:eastAsia="Arial" w:asciiTheme="majorHAnsi" w:hAnsiTheme="majorHAnsi" w:cstheme="majorHAnsi"/>
                <w:sz w:val="22"/>
                <w:szCs w:val="22"/>
                <w:lang w:val="lt-LT"/>
              </w:rPr>
              <w:t>/</w:t>
            </w:r>
            <w:r w:rsidRPr="001F079F" w:rsidR="002D112B">
              <w:rPr>
                <w:rFonts w:eastAsia="Arial" w:asciiTheme="majorHAnsi" w:hAnsiTheme="majorHAnsi" w:cstheme="majorHAnsi"/>
                <w:sz w:val="22"/>
                <w:szCs w:val="22"/>
                <w:lang w:val="lt-LT"/>
              </w:rPr>
              <w:t xml:space="preserve"> </w:t>
            </w:r>
            <w:r w:rsidRPr="001F079F">
              <w:rPr>
                <w:rFonts w:eastAsia="Arial" w:asciiTheme="majorHAnsi" w:hAnsiTheme="majorHAnsi" w:cstheme="majorHAnsi"/>
                <w:sz w:val="22"/>
                <w:szCs w:val="22"/>
                <w:lang w:val="lt-LT"/>
              </w:rPr>
              <w:t>įkainio peržiūra</w:t>
            </w:r>
            <w:r w:rsidRPr="001F079F" w:rsidR="00A30898">
              <w:rPr>
                <w:rFonts w:eastAsia="Arial" w:asciiTheme="majorHAnsi"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993695">
                  <w:rPr>
                    <w:rStyle w:val="Style3"/>
                    <w:rFonts w:asciiTheme="majorHAnsi" w:hAnsiTheme="majorHAnsi" w:cstheme="majorHAnsi"/>
                    <w:szCs w:val="22"/>
                    <w:lang w:val="lt-LT"/>
                  </w:rPr>
                  <w:t>taikoma</w:t>
                </w:r>
              </w:sdtContent>
            </w:sdt>
            <w:r w:rsidR="00993695">
              <w:rPr>
                <w:rFonts w:asciiTheme="majorHAnsi" w:hAnsiTheme="majorHAnsi" w:cstheme="majorHAnsi"/>
                <w:i/>
                <w:iCs/>
                <w:szCs w:val="22"/>
                <w:lang w:val="lt-LT" w:bidi="ta-IN"/>
              </w:rPr>
              <w:t>;</w:t>
            </w:r>
          </w:p>
          <w:p w:rsidRPr="001F079F" w:rsidR="00984714" w:rsidP="003914DC" w:rsidRDefault="00984714" w14:paraId="0DD78B1D" w14:textId="2A2D16B9">
            <w:pPr>
              <w:pStyle w:val="ListParagraph"/>
              <w:numPr>
                <w:ilvl w:val="2"/>
                <w:numId w:val="19"/>
              </w:numPr>
              <w:tabs>
                <w:tab w:val="left" w:pos="594"/>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kainos/įkainio peržiūra vykdoma ne anksčiau nei praėjus 6 (šešiems) mėnesiams nuo Sutarties </w:t>
            </w:r>
            <w:r w:rsidRPr="001F079F" w:rsidR="009B55DE">
              <w:rPr>
                <w:rFonts w:asciiTheme="majorHAnsi" w:hAnsiTheme="majorHAnsi" w:cstheme="majorHAnsi"/>
                <w:sz w:val="22"/>
                <w:szCs w:val="22"/>
                <w:lang w:val="lt-LT"/>
              </w:rPr>
              <w:t>įsigaliojimo</w:t>
            </w:r>
            <w:r w:rsidRPr="001F079F">
              <w:rPr>
                <w:rFonts w:asciiTheme="majorHAnsi" w:hAnsiTheme="majorHAnsi" w:cstheme="majorHAnsi"/>
                <w:sz w:val="22"/>
                <w:szCs w:val="22"/>
                <w:lang w:val="lt-LT"/>
              </w:rPr>
              <w:t xml:space="preserve"> dienos ir ne dažniau nei kas 6 (šešis) mėnesius.</w:t>
            </w:r>
          </w:p>
          <w:p w:rsidRPr="001F079F" w:rsidR="00CE334A" w:rsidP="003914DC" w:rsidRDefault="00984714" w14:paraId="4BAEC023" w14:textId="6D264535">
            <w:pPr>
              <w:pStyle w:val="ListParagraph"/>
              <w:numPr>
                <w:ilvl w:val="2"/>
                <w:numId w:val="19"/>
              </w:numPr>
              <w:spacing w:before="0"/>
              <w:ind w:left="594" w:hanging="594"/>
              <w:rPr>
                <w:rFonts w:asciiTheme="majorHAnsi" w:hAnsiTheme="majorHAnsi" w:cstheme="majorHAnsi"/>
                <w:sz w:val="22"/>
                <w:szCs w:val="22"/>
                <w:lang w:val="lt-LT"/>
              </w:rPr>
            </w:pPr>
            <w:r w:rsidRPr="001F079F">
              <w:rPr>
                <w:rFonts w:eastAsia="Times New Roman" w:asciiTheme="majorHAnsi" w:hAnsiTheme="majorHAnsi" w:cstheme="majorHAnsi"/>
                <w:sz w:val="22"/>
                <w:szCs w:val="22"/>
                <w:lang w:val="lt-LT"/>
              </w:rPr>
              <w:t>S</w:t>
            </w:r>
            <w:r w:rsidRPr="001F079F" w:rsidR="00CE334A">
              <w:rPr>
                <w:rFonts w:eastAsia="Times New Roman" w:asciiTheme="majorHAnsi" w:hAnsiTheme="majorHAnsi" w:cstheme="majorHAnsi"/>
                <w:sz w:val="22"/>
                <w:szCs w:val="22"/>
                <w:lang w:val="lt-LT"/>
              </w:rPr>
              <w:t>utartyje numatyt</w:t>
            </w:r>
            <w:r w:rsidRPr="001F079F" w:rsidR="008D4552">
              <w:rPr>
                <w:rFonts w:eastAsia="Times New Roman" w:asciiTheme="majorHAnsi" w:hAnsiTheme="majorHAnsi" w:cstheme="majorHAnsi"/>
                <w:sz w:val="22"/>
                <w:szCs w:val="22"/>
                <w:lang w:val="lt-LT"/>
              </w:rPr>
              <w:t>as</w:t>
            </w:r>
            <w:r w:rsidRPr="001F079F" w:rsidR="00CE334A">
              <w:rPr>
                <w:rFonts w:eastAsia="Times New Roman" w:asciiTheme="majorHAnsi" w:hAnsiTheme="majorHAnsi" w:cstheme="majorHAnsi"/>
                <w:sz w:val="22"/>
                <w:szCs w:val="22"/>
                <w:lang w:val="lt-LT"/>
              </w:rPr>
              <w:t xml:space="preserve"> įkainių / kainos</w:t>
            </w:r>
            <w:r w:rsidRPr="001F079F" w:rsidR="00CE334A">
              <w:rPr>
                <w:rFonts w:asciiTheme="majorHAnsi" w:hAnsiTheme="majorHAnsi" w:cstheme="majorHAnsi"/>
                <w:sz w:val="22"/>
                <w:szCs w:val="22"/>
                <w:lang w:val="lt-LT"/>
              </w:rPr>
              <w:t xml:space="preserve"> perskaičiavimas atliekamas vadovaujantis</w:t>
            </w:r>
            <w:r w:rsidRPr="001F079F" w:rsidR="00CE334A">
              <w:rPr>
                <w:rFonts w:eastAsia="Times New Roman" w:asciiTheme="majorHAnsi" w:hAnsiTheme="majorHAnsi" w:cstheme="majorHAnsi"/>
                <w:sz w:val="22"/>
                <w:szCs w:val="22"/>
                <w:lang w:val="lt-LT"/>
              </w:rPr>
              <w:t xml:space="preserve"> </w:t>
            </w:r>
            <w:r w:rsidRPr="001F079F" w:rsidR="00282720">
              <w:rPr>
                <w:rFonts w:asciiTheme="majorHAnsi" w:hAnsiTheme="majorHAnsi" w:cstheme="majorHAnsi"/>
                <w:sz w:val="22"/>
                <w:szCs w:val="22"/>
                <w:lang w:val="lt-LT"/>
              </w:rPr>
              <w:t xml:space="preserve">Valstybinės duomenų agentūros </w:t>
            </w:r>
            <w:r w:rsidRPr="00993695" w:rsidR="00282720">
              <w:rPr>
                <w:rFonts w:asciiTheme="majorHAnsi" w:hAnsiTheme="majorHAnsi" w:cstheme="majorHAnsi"/>
                <w:sz w:val="22"/>
                <w:szCs w:val="22"/>
                <w:lang w:val="lt-LT"/>
              </w:rPr>
              <w:t>Oficialiosios statistikos portalo</w:t>
            </w:r>
            <w:r w:rsidRPr="00993695" w:rsidR="00801714">
              <w:rPr>
                <w:rFonts w:asciiTheme="majorHAnsi" w:hAnsiTheme="majorHAnsi" w:cstheme="majorHAnsi"/>
                <w:sz w:val="22"/>
                <w:szCs w:val="22"/>
                <w:lang w:val="lt-LT"/>
              </w:rPr>
              <w:t xml:space="preserve"> </w:t>
            </w:r>
            <w:r w:rsidRPr="00993695" w:rsidR="00CE334A">
              <w:rPr>
                <w:rFonts w:eastAsia="Times New Roman" w:asciiTheme="majorHAnsi" w:hAnsiTheme="majorHAnsi" w:cstheme="majorHAnsi"/>
                <w:sz w:val="22"/>
                <w:szCs w:val="22"/>
                <w:lang w:val="lt-LT"/>
              </w:rPr>
              <w:t xml:space="preserve">(www.stat.gov.lt) </w:t>
            </w:r>
            <w:r w:rsidRPr="00993695" w:rsidR="007645A2">
              <w:rPr>
                <w:rFonts w:eastAsia="Times New Roman" w:asciiTheme="majorHAnsi" w:hAnsiTheme="majorHAnsi" w:cstheme="majorHAnsi"/>
                <w:sz w:val="22"/>
                <w:szCs w:val="22"/>
                <w:lang w:val="lt-LT"/>
              </w:rPr>
              <w:t>viešai</w:t>
            </w:r>
            <w:r w:rsidRPr="00993695" w:rsidR="00CE334A">
              <w:rPr>
                <w:rFonts w:eastAsia="Times New Roman" w:asciiTheme="majorHAnsi"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Pr="00993695" w:rsidR="00993695">
                  <w:rPr>
                    <w:rStyle w:val="Style2"/>
                    <w:rFonts w:asciiTheme="majorHAnsi" w:hAnsiTheme="majorHAnsi" w:cstheme="majorHAnsi"/>
                    <w:szCs w:val="22"/>
                    <w:lang w:val="lt-LT"/>
                  </w:rPr>
                  <w:t xml:space="preserve">bendro „Vartojimo prekės ir paslaugos“ </w:t>
                </w:r>
              </w:sdtContent>
            </w:sdt>
            <w:r w:rsidRPr="00993695" w:rsidR="000A1CCE">
              <w:rPr>
                <w:rFonts w:eastAsia="Times New Roman" w:asciiTheme="majorHAnsi" w:hAnsiTheme="majorHAnsi" w:cstheme="majorHAnsi"/>
                <w:sz w:val="22"/>
                <w:szCs w:val="22"/>
                <w:lang w:val="lt-LT"/>
              </w:rPr>
              <w:t xml:space="preserve"> </w:t>
            </w:r>
            <w:r w:rsidRPr="00993695" w:rsidR="00CA4EBD">
              <w:rPr>
                <w:rFonts w:eastAsia="Times New Roman" w:asciiTheme="majorHAnsi" w:hAnsiTheme="majorHAnsi" w:cstheme="majorHAnsi"/>
                <w:sz w:val="22"/>
                <w:szCs w:val="22"/>
                <w:lang w:val="lt-LT"/>
              </w:rPr>
              <w:t>vartotojų kainų indekso duomen</w:t>
            </w:r>
            <w:r w:rsidRPr="00993695" w:rsidR="005D0DA6">
              <w:rPr>
                <w:rFonts w:eastAsia="Times New Roman" w:asciiTheme="majorHAnsi" w:hAnsiTheme="majorHAnsi" w:cstheme="majorHAnsi"/>
                <w:sz w:val="22"/>
                <w:szCs w:val="22"/>
                <w:lang w:val="lt-LT"/>
              </w:rPr>
              <w:t>imis</w:t>
            </w:r>
            <w:r w:rsidRPr="00993695" w:rsidR="00CE334A">
              <w:rPr>
                <w:rFonts w:eastAsia="Times New Roman" w:asciiTheme="majorHAnsi" w:hAnsiTheme="majorHAnsi" w:cstheme="majorHAnsi"/>
                <w:i/>
                <w:iCs/>
                <w:sz w:val="22"/>
                <w:szCs w:val="22"/>
                <w:lang w:val="lt-LT"/>
              </w:rPr>
              <w:t>.</w:t>
            </w:r>
          </w:p>
        </w:tc>
      </w:tr>
      <w:tr w:rsidRPr="001F079F" w:rsidR="009A3F41" w:rsidTr="6F16E217" w14:paraId="60B94281" w14:textId="77777777">
        <w:trPr>
          <w:trHeight w:val="967"/>
        </w:trPr>
        <w:tc>
          <w:tcPr>
            <w:tcW w:w="2124" w:type="dxa"/>
            <w:vMerge/>
            <w:tcMar/>
            <w:vAlign w:val="center"/>
          </w:tcPr>
          <w:p w:rsidRPr="001F079F" w:rsidR="00F26809" w:rsidP="00D27CA4" w:rsidRDefault="00F26809" w14:paraId="0A37501D" w14:textId="77777777">
            <w:pPr>
              <w:rPr>
                <w:rFonts w:asciiTheme="majorHAnsi" w:hAnsiTheme="majorHAnsi" w:cstheme="majorHAnsi"/>
                <w:b/>
                <w:bCs/>
                <w:lang w:eastAsia="en-US"/>
              </w:rPr>
            </w:pPr>
          </w:p>
        </w:tc>
        <w:tc>
          <w:tcPr>
            <w:tcW w:w="7838" w:type="dxa"/>
            <w:gridSpan w:val="2"/>
            <w:tcMar/>
            <w:vAlign w:val="center"/>
          </w:tcPr>
          <w:p w:rsidRPr="00DE3121" w:rsidR="008F36FC" w:rsidP="00DE3121" w:rsidRDefault="00CF7A27" w14:paraId="157A4A0C" w14:textId="3DD0A763">
            <w:pPr>
              <w:pStyle w:val="ListParagraph"/>
              <w:numPr>
                <w:ilvl w:val="1"/>
                <w:numId w:val="19"/>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DE3121">
                  <w:rPr>
                    <w:rStyle w:val="Style2"/>
                    <w:rFonts w:asciiTheme="majorHAnsi" w:hAnsiTheme="majorHAnsi" w:cstheme="majorHAnsi"/>
                    <w:szCs w:val="22"/>
                    <w:lang w:val="lt-LT"/>
                  </w:rPr>
                  <w:t>nėra mokamas</w:t>
                </w:r>
              </w:sdtContent>
            </w:sdt>
            <w:r w:rsidR="00DE3121">
              <w:rPr>
                <w:rFonts w:asciiTheme="majorHAnsi" w:hAnsiTheme="majorHAnsi" w:cstheme="majorHAnsi"/>
                <w:i/>
                <w:iCs/>
                <w:szCs w:val="22"/>
                <w:lang w:val="lt-LT" w:bidi="ta-IN"/>
              </w:rPr>
              <w:t>.</w:t>
            </w:r>
          </w:p>
        </w:tc>
      </w:tr>
      <w:tr w:rsidRPr="001F079F" w:rsidR="009A3F41" w:rsidTr="6F16E217" w14:paraId="1939C0BB" w14:textId="77777777">
        <w:trPr>
          <w:trHeight w:val="365"/>
        </w:trPr>
        <w:tc>
          <w:tcPr>
            <w:tcW w:w="2124" w:type="dxa"/>
            <w:vMerge/>
            <w:tcMar/>
            <w:vAlign w:val="center"/>
          </w:tcPr>
          <w:p w:rsidRPr="001F079F" w:rsidR="00691310" w:rsidP="00D27CA4" w:rsidRDefault="00691310" w14:paraId="1B451D09" w14:textId="77777777">
            <w:pPr>
              <w:rPr>
                <w:rFonts w:asciiTheme="majorHAnsi" w:hAnsiTheme="majorHAnsi" w:cstheme="majorHAnsi"/>
                <w:b/>
                <w:bCs/>
                <w:lang w:eastAsia="en-US"/>
              </w:rPr>
            </w:pPr>
          </w:p>
        </w:tc>
        <w:tc>
          <w:tcPr>
            <w:tcW w:w="7838" w:type="dxa"/>
            <w:gridSpan w:val="2"/>
            <w:tcMar/>
            <w:vAlign w:val="center"/>
          </w:tcPr>
          <w:p w:rsidRPr="001F079F" w:rsidR="00D34C89" w:rsidP="6F16E217" w:rsidRDefault="00306347" w14:paraId="63414585" w14:textId="067DFBED">
            <w:pPr>
              <w:pStyle w:val="ListParagraph"/>
              <w:numPr>
                <w:ilvl w:val="1"/>
                <w:numId w:val="19"/>
              </w:numPr>
              <w:tabs>
                <w:tab w:val="left" w:pos="408"/>
              </w:tabs>
              <w:spacing w:before="0"/>
              <w:ind w:left="454" w:hanging="454"/>
              <w:rPr>
                <w:rFonts w:ascii="Calibri Light" w:hAnsi="Calibri Light" w:cs="Calibri Light" w:asciiTheme="majorAscii" w:hAnsiTheme="majorAscii" w:cstheme="majorAscii"/>
                <w:sz w:val="22"/>
                <w:szCs w:val="22"/>
                <w:lang w:val="lt-LT"/>
              </w:rPr>
            </w:pPr>
            <w:r w:rsidRPr="6F16E217" w:rsidR="655AF8EB">
              <w:rPr>
                <w:rFonts w:ascii="Calibri Light" w:hAnsi="Calibri Light" w:cs="Calibri Light" w:asciiTheme="majorAscii" w:hAnsiTheme="majorAscii" w:cstheme="majorAsci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Pr="6F16E217" w:rsidR="569D93B7">
              <w:rPr>
                <w:rFonts w:ascii="Calibri Light" w:hAnsi="Calibri Light" w:cs="Calibri Light" w:asciiTheme="majorAscii" w:hAnsiTheme="majorAscii" w:cstheme="majorAscii"/>
                <w:sz w:val="22"/>
                <w:szCs w:val="22"/>
                <w:lang w:val="lt-LT" w:bidi="ta-IN"/>
              </w:rPr>
              <w:t>Pa</w:t>
            </w:r>
            <w:r w:rsidRPr="6F16E217" w:rsidR="569D93B7">
              <w:rPr>
                <w:rFonts w:ascii="Calibri Light" w:hAnsi="Calibri Light" w:cs="Calibri Light" w:asciiTheme="majorAscii" w:hAnsiTheme="majorAscii" w:cstheme="majorAscii"/>
                <w:sz w:val="22"/>
                <w:szCs w:val="22"/>
                <w:lang w:val="lt-LT" w:bidi="ta-IN"/>
              </w:rPr>
              <w:t xml:space="preserve">rdavėjas </w:t>
            </w:r>
            <w:r w:rsidRPr="6F16E217" w:rsidR="569D93B7">
              <w:rPr>
                <w:rFonts w:ascii="Calibri Light" w:hAnsi="Calibri Light" w:cs="Calibri Light" w:asciiTheme="majorAscii" w:hAnsiTheme="majorAscii" w:cstheme="majorAscii"/>
                <w:sz w:val="22"/>
                <w:szCs w:val="22"/>
                <w:lang w:val="lt-LT" w:bidi="ta-IN"/>
              </w:rPr>
              <w:t xml:space="preserve">elektronines Sąskaitas faktūras kartu su pasirašytais Šalių Aktais </w:t>
            </w:r>
            <w:r w:rsidRPr="6F16E217" w:rsidR="3E1E6479">
              <w:rPr>
                <w:rFonts w:ascii="Calibri Light" w:hAnsi="Calibri Light" w:cs="Calibri Light" w:asciiTheme="majorAscii" w:hAnsiTheme="majorAscii" w:cstheme="majorAscii"/>
                <w:sz w:val="22"/>
                <w:szCs w:val="22"/>
                <w:lang w:val="lt-LT" w:bidi="ta-IN"/>
              </w:rPr>
              <w:t xml:space="preserve">arba </w:t>
            </w:r>
            <w:r w:rsidRPr="6F16E217" w:rsidR="1FDA3FAC">
              <w:rPr>
                <w:rFonts w:ascii="Calibri Light" w:hAnsi="Calibri Light" w:cs="Calibri Light" w:asciiTheme="majorAscii" w:hAnsiTheme="majorAscii" w:cstheme="majorAscii"/>
                <w:sz w:val="22"/>
                <w:szCs w:val="22"/>
                <w:lang w:val="lt-LT"/>
              </w:rPr>
              <w:t>Važtarašči</w:t>
            </w:r>
            <w:r w:rsidRPr="6F16E217" w:rsidR="3E1E6479">
              <w:rPr>
                <w:rFonts w:ascii="Calibri Light" w:hAnsi="Calibri Light" w:cs="Calibri Light" w:asciiTheme="majorAscii" w:hAnsiTheme="majorAscii" w:cstheme="majorAscii"/>
                <w:sz w:val="22"/>
                <w:szCs w:val="22"/>
                <w:lang w:val="lt-LT"/>
              </w:rPr>
              <w:t>ais</w:t>
            </w:r>
            <w:r w:rsidRPr="6F16E217" w:rsidR="1FDA3FAC">
              <w:rPr>
                <w:rFonts w:ascii="Calibri Light" w:hAnsi="Calibri Light" w:cs="Calibri Light" w:asciiTheme="majorAscii" w:hAnsiTheme="majorAscii" w:cstheme="majorAscii"/>
                <w:sz w:val="22"/>
                <w:szCs w:val="22"/>
                <w:lang w:val="lt-LT" w:bidi="ta-IN"/>
              </w:rPr>
              <w:t xml:space="preserve"> </w:t>
            </w:r>
            <w:r w:rsidRPr="6F16E217" w:rsidR="569D93B7">
              <w:rPr>
                <w:rFonts w:ascii="Calibri Light" w:hAnsi="Calibri Light" w:cs="Calibri Light" w:asciiTheme="majorAscii" w:hAnsiTheme="majorAscii" w:cstheme="majorAscii"/>
                <w:sz w:val="22"/>
                <w:szCs w:val="22"/>
                <w:lang w:val="lt-LT" w:bidi="ta-IN"/>
              </w:rPr>
              <w:t>teikia Sąskaitų administravimo bendrojoje informacinėje sistemoje (SABIS).</w:t>
            </w:r>
          </w:p>
          <w:p w:rsidRPr="001F079F" w:rsidR="00691310" w:rsidDel="00CE334A" w:rsidP="00D27CA4" w:rsidRDefault="00306347" w14:paraId="45779FC9" w14:textId="62248072">
            <w:pPr>
              <w:pStyle w:val="ListParagraph"/>
              <w:numPr>
                <w:ilvl w:val="1"/>
                <w:numId w:val="19"/>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Sąskaitos apmokėjimo terminas: per 30 Dienų nuo Sąskaitos </w:t>
            </w:r>
            <w:r w:rsidRPr="001F079F" w:rsidR="0075168D">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Pr="001F079F" w:rsidR="009A3F41" w:rsidTr="6F16E217" w14:paraId="5EACDA61" w14:textId="77777777">
        <w:trPr>
          <w:trHeight w:val="425"/>
        </w:trPr>
        <w:tc>
          <w:tcPr>
            <w:tcW w:w="2124" w:type="dxa"/>
            <w:tcMar/>
            <w:vAlign w:val="center"/>
          </w:tcPr>
          <w:p w:rsidRPr="001F079F" w:rsidR="003758F8" w:rsidP="00D27CA4" w:rsidRDefault="3BE52E73" w14:paraId="6E833015" w14:textId="5B97927F">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Prekių perdavimo terminai, vieta</w:t>
            </w:r>
          </w:p>
        </w:tc>
        <w:tc>
          <w:tcPr>
            <w:tcW w:w="7838" w:type="dxa"/>
            <w:gridSpan w:val="2"/>
            <w:tcMar/>
            <w:vAlign w:val="center"/>
          </w:tcPr>
          <w:p w:rsidRPr="001F079F" w:rsidR="00211646" w:rsidP="003914DC" w:rsidRDefault="3BE52E73" w14:paraId="2D3A5C74" w14:textId="7F262D5B">
            <w:pPr>
              <w:pStyle w:val="ListParagraph"/>
              <w:numPr>
                <w:ilvl w:val="1"/>
                <w:numId w:val="17"/>
              </w:numPr>
              <w:tabs>
                <w:tab w:val="left" w:pos="460"/>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Prekių perdavimo terminas: </w:t>
            </w:r>
            <w:r w:rsidR="006974E6">
              <w:rPr>
                <w:rFonts w:asciiTheme="majorHAnsi" w:hAnsiTheme="majorHAnsi" w:cstheme="majorHAnsi"/>
                <w:sz w:val="22"/>
                <w:szCs w:val="22"/>
                <w:lang w:val="lt-LT"/>
              </w:rPr>
              <w:t xml:space="preserve">nurodytas Techninės specifikacijos </w:t>
            </w:r>
            <w:r w:rsidR="0056249A">
              <w:rPr>
                <w:rFonts w:asciiTheme="majorHAnsi" w:hAnsiTheme="majorHAnsi" w:cstheme="majorHAnsi"/>
                <w:sz w:val="22"/>
                <w:szCs w:val="22"/>
                <w:lang w:val="lt-LT"/>
              </w:rPr>
              <w:t>4.3 punkte.</w:t>
            </w:r>
          </w:p>
          <w:p w:rsidRPr="001F079F" w:rsidR="009E37DF" w:rsidP="00EE581A" w:rsidRDefault="009E37DF" w14:paraId="4D012C26" w14:textId="59894EA8">
            <w:pPr>
              <w:pStyle w:val="ListParagraph"/>
              <w:numPr>
                <w:ilvl w:val="1"/>
                <w:numId w:val="17"/>
              </w:numPr>
              <w:tabs>
                <w:tab w:val="left" w:pos="460"/>
              </w:tabs>
              <w:spacing w:before="0"/>
              <w:ind w:left="453" w:hanging="453"/>
              <w:rPr>
                <w:rFonts w:asciiTheme="majorHAnsi" w:hAnsiTheme="majorHAnsi" w:cstheme="majorHAnsi"/>
                <w:sz w:val="22"/>
                <w:szCs w:val="22"/>
                <w:lang w:val="lt-LT"/>
              </w:rPr>
            </w:pPr>
            <w:r w:rsidRPr="001F079F">
              <w:rPr>
                <w:rFonts w:asciiTheme="majorHAnsi" w:hAnsiTheme="majorHAnsi" w:cstheme="majorHAnsi"/>
                <w:sz w:val="22"/>
                <w:szCs w:val="22"/>
                <w:lang w:val="lt-LT"/>
              </w:rPr>
              <w:t>Prekės bus perduodamos:</w:t>
            </w:r>
            <w:r w:rsidR="0056249A">
              <w:rPr>
                <w:rFonts w:asciiTheme="majorHAnsi" w:hAnsiTheme="majorHAnsi" w:cstheme="majorHAnsi"/>
                <w:sz w:val="22"/>
                <w:szCs w:val="22"/>
                <w:lang w:val="lt-LT"/>
              </w:rPr>
              <w:t xml:space="preserve"> nurodyta</w:t>
            </w:r>
            <w:r w:rsidR="00904F46">
              <w:rPr>
                <w:rFonts w:asciiTheme="majorHAnsi" w:hAnsiTheme="majorHAnsi" w:cstheme="majorHAnsi"/>
                <w:sz w:val="22"/>
                <w:szCs w:val="22"/>
                <w:lang w:val="lt-LT"/>
              </w:rPr>
              <w:t xml:space="preserve"> Techninės specifikacijos </w:t>
            </w:r>
            <w:r w:rsidR="00572D53">
              <w:rPr>
                <w:rFonts w:asciiTheme="majorHAnsi" w:hAnsiTheme="majorHAnsi" w:cstheme="majorHAnsi"/>
                <w:sz w:val="22"/>
                <w:szCs w:val="22"/>
                <w:lang w:val="lt-LT"/>
              </w:rPr>
              <w:t>4.1 punkte</w:t>
            </w:r>
            <w:r w:rsidRPr="001F079F">
              <w:rPr>
                <w:rFonts w:asciiTheme="majorHAnsi" w:hAnsiTheme="majorHAnsi" w:cstheme="majorHAnsi"/>
                <w:sz w:val="22"/>
                <w:szCs w:val="22"/>
                <w:lang w:val="lt-LT"/>
              </w:rPr>
              <w:t>.</w:t>
            </w:r>
          </w:p>
          <w:p w:rsidRPr="001F079F" w:rsidR="00211646" w:rsidP="00D27CA4" w:rsidRDefault="00211646" w14:paraId="55A059BD" w14:textId="426FE683">
            <w:pPr>
              <w:pStyle w:val="ListParagraph"/>
              <w:numPr>
                <w:ilvl w:val="1"/>
                <w:numId w:val="17"/>
              </w:numPr>
              <w:tabs>
                <w:tab w:val="left" w:pos="460"/>
              </w:tabs>
              <w:spacing w:before="0"/>
              <w:ind w:left="454" w:hanging="42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Paslaugų teikimo terminas: </w:t>
            </w:r>
            <w:r w:rsidR="00572D53">
              <w:rPr>
                <w:rFonts w:asciiTheme="majorHAnsi" w:hAnsiTheme="majorHAnsi" w:cstheme="majorHAnsi"/>
                <w:sz w:val="22"/>
                <w:szCs w:val="22"/>
                <w:lang w:val="lt-LT"/>
              </w:rPr>
              <w:t>nurodytas Techninės specifikacijos 4.3 punkte</w:t>
            </w:r>
            <w:r w:rsidR="00572D53">
              <w:rPr>
                <w:rFonts w:asciiTheme="majorHAnsi" w:hAnsiTheme="majorHAnsi" w:cstheme="majorHAnsi"/>
                <w:sz w:val="22"/>
                <w:szCs w:val="22"/>
                <w:lang w:val="lt-LT"/>
              </w:rPr>
              <w:t>.</w:t>
            </w:r>
          </w:p>
          <w:p w:rsidRPr="001F079F" w:rsidR="00211646" w:rsidP="00D27CA4" w:rsidRDefault="00211646" w14:paraId="28E3B2AB" w14:textId="458D9831">
            <w:pPr>
              <w:pStyle w:val="ListParagraph"/>
              <w:numPr>
                <w:ilvl w:val="1"/>
                <w:numId w:val="17"/>
              </w:numPr>
              <w:tabs>
                <w:tab w:val="left" w:pos="302"/>
                <w:tab w:val="left" w:pos="453"/>
              </w:tabs>
              <w:spacing w:before="0"/>
              <w:ind w:left="454" w:hanging="42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Darbų atlikimo terminas: </w:t>
            </w:r>
            <w:r w:rsidRPr="004F2359" w:rsidR="004F2359">
              <w:rPr>
                <w:rFonts w:asciiTheme="majorHAnsi" w:hAnsiTheme="majorHAnsi" w:cstheme="majorHAnsi"/>
                <w:sz w:val="22"/>
                <w:szCs w:val="22"/>
                <w:lang w:val="lt-LT"/>
              </w:rPr>
              <w:t>nurodytas Techninės specifikacijos 4.3 punkte</w:t>
            </w:r>
            <w:r w:rsidR="004F2359">
              <w:rPr>
                <w:rFonts w:asciiTheme="majorHAnsi" w:hAnsiTheme="majorHAnsi" w:cstheme="majorHAnsi"/>
                <w:sz w:val="22"/>
                <w:szCs w:val="22"/>
                <w:lang w:val="lt-LT"/>
              </w:rPr>
              <w:t>.</w:t>
            </w:r>
          </w:p>
          <w:p w:rsidRPr="001F079F" w:rsidR="00211646" w:rsidP="00D27CA4" w:rsidRDefault="00211646" w14:paraId="3AE04BA6" w14:textId="72162B10">
            <w:pPr>
              <w:pStyle w:val="ListParagraph"/>
              <w:numPr>
                <w:ilvl w:val="1"/>
                <w:numId w:val="17"/>
              </w:numPr>
              <w:tabs>
                <w:tab w:val="left" w:pos="420"/>
              </w:tabs>
              <w:spacing w:before="0"/>
              <w:ind w:left="454" w:hanging="420"/>
              <w:contextualSpacing/>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Teikiamos Paslaugos ir (ar) atliekami Darbai: </w:t>
            </w:r>
            <w:r w:rsidR="004F2359">
              <w:rPr>
                <w:rFonts w:asciiTheme="majorHAnsi" w:hAnsiTheme="majorHAnsi" w:cstheme="majorHAnsi"/>
                <w:sz w:val="22"/>
                <w:szCs w:val="22"/>
                <w:lang w:val="lt-LT"/>
              </w:rPr>
              <w:t>nurodyta Techninės specifikacijos 4.1 punkte</w:t>
            </w:r>
          </w:p>
        </w:tc>
      </w:tr>
      <w:tr w:rsidRPr="001F079F" w:rsidR="009A3F41" w:rsidTr="6F16E217" w14:paraId="6E3C4E1E" w14:textId="77777777">
        <w:trPr>
          <w:trHeight w:val="397"/>
        </w:trPr>
        <w:tc>
          <w:tcPr>
            <w:tcW w:w="2124" w:type="dxa"/>
            <w:tcMar/>
            <w:vAlign w:val="center"/>
          </w:tcPr>
          <w:p w:rsidRPr="001F079F" w:rsidR="005B7437" w:rsidP="00D27CA4" w:rsidRDefault="3BE52E73" w14:paraId="4DDDB912" w14:textId="669AA52E">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Pr="001F079F" w:rsidR="00514989">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tcMar/>
            <w:vAlign w:val="center"/>
          </w:tcPr>
          <w:p w:rsidRPr="001F079F" w:rsidR="00EE3CBA" w:rsidP="003914DC" w:rsidRDefault="00EE3CBA" w14:paraId="0065D93F" w14:textId="632E6590">
            <w:pPr>
              <w:pStyle w:val="ListParagraph"/>
              <w:numPr>
                <w:ilvl w:val="1"/>
                <w:numId w:val="17"/>
              </w:numPr>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Atskir</w:t>
            </w:r>
            <w:r w:rsidRPr="001F079F" w:rsidR="007560EE">
              <w:rPr>
                <w:rFonts w:asciiTheme="majorHAnsi" w:hAnsiTheme="majorHAnsi" w:cstheme="majorHAnsi"/>
                <w:sz w:val="22"/>
                <w:szCs w:val="22"/>
                <w:lang w:val="lt-LT"/>
              </w:rPr>
              <w:t>as</w:t>
            </w:r>
            <w:r w:rsidRPr="001F079F">
              <w:rPr>
                <w:rFonts w:asciiTheme="majorHAnsi" w:hAnsiTheme="majorHAnsi" w:cstheme="majorHAnsi"/>
                <w:sz w:val="22"/>
                <w:szCs w:val="22"/>
                <w:lang w:val="lt-LT"/>
              </w:rPr>
              <w:t xml:space="preserve"> </w:t>
            </w:r>
            <w:r w:rsidRPr="001F079F" w:rsidR="000D0003">
              <w:rPr>
                <w:rFonts w:asciiTheme="majorHAnsi" w:hAnsiTheme="majorHAnsi" w:cstheme="majorHAnsi"/>
                <w:sz w:val="22"/>
                <w:szCs w:val="22"/>
                <w:lang w:val="lt-LT"/>
              </w:rPr>
              <w:t xml:space="preserve">Prekių </w:t>
            </w:r>
            <w:r w:rsidRPr="001F079F">
              <w:rPr>
                <w:rFonts w:asciiTheme="majorHAnsi" w:hAnsiTheme="majorHAnsi" w:cstheme="majorHAnsi"/>
                <w:sz w:val="22"/>
                <w:szCs w:val="22"/>
                <w:lang w:val="lt-LT"/>
              </w:rPr>
              <w:t>užsakyma</w:t>
            </w:r>
            <w:r w:rsidRPr="001F079F" w:rsidR="009917EA">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 </w:t>
            </w:r>
            <w:r w:rsidRPr="001F079F" w:rsidR="007560EE">
              <w:rPr>
                <w:rFonts w:asciiTheme="majorHAnsi" w:hAnsiTheme="majorHAnsi" w:cstheme="majorHAnsi"/>
                <w:sz w:val="22"/>
                <w:szCs w:val="22"/>
                <w:lang w:val="lt-LT"/>
              </w:rPr>
              <w:t>nebus teikiam</w:t>
            </w:r>
            <w:r w:rsidRPr="001F079F" w:rsidR="000D0003">
              <w:rPr>
                <w:rFonts w:asciiTheme="majorHAnsi" w:hAnsiTheme="majorHAnsi" w:cstheme="majorHAnsi"/>
                <w:sz w:val="22"/>
                <w:szCs w:val="22"/>
                <w:lang w:val="lt-LT"/>
              </w:rPr>
              <w:t>as</w:t>
            </w:r>
            <w:r w:rsidRPr="001F079F" w:rsidR="007560EE">
              <w:rPr>
                <w:rFonts w:asciiTheme="majorHAnsi" w:hAnsiTheme="majorHAnsi" w:cstheme="majorHAnsi"/>
                <w:sz w:val="22"/>
                <w:szCs w:val="22"/>
                <w:lang w:val="lt-LT"/>
              </w:rPr>
              <w:t>.</w:t>
            </w:r>
          </w:p>
          <w:p w:rsidRPr="004F2359" w:rsidR="00514989" w:rsidP="004F2359" w:rsidRDefault="009917EA" w14:paraId="06F4F219" w14:textId="0E640012">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4F2359">
                  <w:rPr>
                    <w:rStyle w:val="Style2"/>
                    <w:rFonts w:asciiTheme="majorHAnsi" w:hAnsiTheme="majorHAnsi" w:cstheme="majorHAnsi"/>
                    <w:szCs w:val="22"/>
                    <w:lang w:val="lt-LT"/>
                  </w:rPr>
                  <w:t>Aktą</w:t>
                </w:r>
              </w:sdtContent>
            </w:sdt>
            <w:r w:rsidRPr="001F079F">
              <w:rPr>
                <w:rStyle w:val="Style2"/>
                <w:rFonts w:asciiTheme="majorHAnsi" w:hAnsiTheme="majorHAnsi" w:cstheme="majorHAnsi"/>
                <w:szCs w:val="22"/>
                <w:lang w:val="lt-LT"/>
              </w:rPr>
              <w:t>.</w:t>
            </w:r>
          </w:p>
        </w:tc>
      </w:tr>
      <w:tr w:rsidRPr="001F079F" w:rsidR="009A3F41" w:rsidTr="6F16E217" w14:paraId="63BBF70B" w14:textId="77777777">
        <w:trPr>
          <w:trHeight w:val="638"/>
        </w:trPr>
        <w:tc>
          <w:tcPr>
            <w:tcW w:w="2124" w:type="dxa"/>
            <w:vMerge w:val="restart"/>
            <w:tcMar/>
            <w:vAlign w:val="center"/>
          </w:tcPr>
          <w:p w:rsidRPr="001F079F" w:rsidR="0008744C" w:rsidP="00D27CA4" w:rsidRDefault="3BE52E73" w14:paraId="704FB3AC" w14:textId="0FDE3F0F">
            <w:pPr>
              <w:pStyle w:val="ListParagraph"/>
              <w:numPr>
                <w:ilvl w:val="0"/>
                <w:numId w:val="41"/>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Pr="001F079F" w:rsidR="001E5045">
              <w:rPr>
                <w:rFonts w:asciiTheme="majorHAnsi" w:hAnsiTheme="majorHAnsi" w:cstheme="majorHAnsi"/>
                <w:b/>
                <w:bCs/>
                <w:sz w:val="22"/>
                <w:szCs w:val="22"/>
                <w:lang w:val="lt-LT"/>
              </w:rPr>
              <w:t xml:space="preserve"> </w:t>
            </w:r>
            <w:r w:rsidRPr="001F079F" w:rsidR="00FF46CA">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Pr="001F079F" w:rsidR="001E5045">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rsidRPr="001F079F" w:rsidR="0008744C" w:rsidP="00D27CA4" w:rsidRDefault="0008744C" w14:paraId="6A05A809" w14:textId="77777777">
            <w:pPr>
              <w:rPr>
                <w:rFonts w:asciiTheme="majorHAnsi" w:hAnsiTheme="majorHAnsi" w:cstheme="majorHAnsi"/>
                <w:b/>
                <w:bCs/>
                <w:lang w:eastAsia="en-US"/>
              </w:rPr>
            </w:pPr>
          </w:p>
        </w:tc>
        <w:tc>
          <w:tcPr>
            <w:tcW w:w="7838" w:type="dxa"/>
            <w:gridSpan w:val="2"/>
            <w:tcMar/>
            <w:vAlign w:val="center"/>
          </w:tcPr>
          <w:p w:rsidRPr="001F079F" w:rsidR="0008744C" w:rsidP="00D27CA4" w:rsidRDefault="3BE52E73" w14:paraId="33CEEC10" w14:textId="74D9B100">
            <w:pPr>
              <w:pStyle w:val="ListParagraph"/>
              <w:numPr>
                <w:ilvl w:val="1"/>
                <w:numId w:val="41"/>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Pr="001F079F" w:rsidR="009A3F41" w:rsidTr="6F16E217" w14:paraId="6474CEE9" w14:textId="77777777">
        <w:trPr>
          <w:trHeight w:val="637"/>
        </w:trPr>
        <w:tc>
          <w:tcPr>
            <w:tcW w:w="2124" w:type="dxa"/>
            <w:vMerge/>
            <w:tcMar/>
            <w:vAlign w:val="center"/>
          </w:tcPr>
          <w:p w:rsidRPr="001F079F" w:rsidR="0008744C" w:rsidP="00D27CA4" w:rsidRDefault="0008744C" w14:paraId="5A39BBE3" w14:textId="77777777">
            <w:pPr>
              <w:rPr>
                <w:rFonts w:asciiTheme="majorHAnsi" w:hAnsiTheme="majorHAnsi" w:cstheme="majorHAnsi"/>
                <w:b/>
              </w:rPr>
            </w:pPr>
          </w:p>
        </w:tc>
        <w:tc>
          <w:tcPr>
            <w:tcW w:w="3786" w:type="dxa"/>
            <w:tcMar/>
            <w:vAlign w:val="center"/>
          </w:tcPr>
          <w:p w:rsidRPr="001F079F" w:rsidR="0008744C" w:rsidP="00D27CA4" w:rsidRDefault="0008744C" w14:paraId="16DD51AD" w14:textId="1562CBC3">
            <w:pPr>
              <w:jc w:val="both"/>
              <w:rPr>
                <w:rFonts w:asciiTheme="majorHAnsi" w:hAnsiTheme="majorHAnsi" w:cstheme="majorHAnsi"/>
                <w:kern w:val="32"/>
              </w:rPr>
            </w:pPr>
            <w:r w:rsidRPr="001F079F">
              <w:rPr>
                <w:rFonts w:asciiTheme="majorHAnsi" w:hAnsiTheme="majorHAnsi" w:cstheme="majorHAnsi"/>
                <w:b/>
                <w:bCs/>
                <w:kern w:val="32"/>
              </w:rPr>
              <w:t>Pirkėjo atstovas</w:t>
            </w:r>
            <w:r w:rsidRPr="001F079F" w:rsidR="00673311">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Pr="001F079F" w:rsidR="00D4002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w:t>
            </w:r>
            <w:r w:rsidR="00786BCF">
              <w:rPr>
                <w:rFonts w:asciiTheme="majorHAnsi" w:hAnsiTheme="majorHAnsi" w:cstheme="majorHAnsi"/>
                <w:kern w:val="32"/>
                <w:highlight w:val="lightGray"/>
              </w:rPr>
              <w:t>l</w:t>
            </w:r>
            <w:r w:rsidRPr="001F079F">
              <w:rPr>
                <w:rFonts w:asciiTheme="majorHAnsi" w:hAnsiTheme="majorHAnsi" w:cstheme="majorHAnsi"/>
                <w:kern w:val="32"/>
                <w:highlight w:val="lightGray"/>
              </w:rPr>
              <w:t>. paštas</w:t>
            </w:r>
            <w:r w:rsidRPr="001F079F">
              <w:rPr>
                <w:rFonts w:asciiTheme="majorHAnsi" w:hAnsiTheme="majorHAnsi" w:cstheme="majorHAnsi"/>
                <w:kern w:val="32"/>
              </w:rPr>
              <w:t>].</w:t>
            </w:r>
          </w:p>
          <w:p w:rsidRPr="001F079F" w:rsidR="00CE334A" w:rsidP="00D27CA4" w:rsidRDefault="00CE334A" w14:paraId="4A25E11B" w14:textId="5C25CC42">
            <w:pPr>
              <w:contextualSpacing/>
              <w:jc w:val="both"/>
              <w:rPr>
                <w:rFonts w:asciiTheme="majorHAnsi" w:hAnsiTheme="majorHAnsi" w:cstheme="majorHAnsi"/>
                <w:b/>
                <w:kern w:val="32"/>
              </w:rPr>
            </w:pPr>
            <w:r w:rsidRPr="001F079F">
              <w:rPr>
                <w:rFonts w:asciiTheme="majorHAnsi" w:hAnsiTheme="majorHAnsi" w:cstheme="majorHAnsi"/>
                <w:b/>
                <w:kern w:val="32"/>
              </w:rPr>
              <w:t>P</w:t>
            </w:r>
            <w:r w:rsidRPr="001F079F" w:rsidR="00101B3E">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rsidRPr="001F079F" w:rsidR="00F34B09" w:rsidP="00D27CA4" w:rsidRDefault="00CE334A" w14:paraId="749F775B" w14:textId="3119E774">
            <w:pPr>
              <w:jc w:val="both"/>
              <w:rPr>
                <w:rFonts w:asciiTheme="majorHAnsi" w:hAnsiTheme="majorHAnsi" w:cstheme="majorHAnsi"/>
              </w:rPr>
            </w:pPr>
            <w:r w:rsidRPr="001F079F">
              <w:rPr>
                <w:rFonts w:asciiTheme="majorHAnsi" w:hAnsiTheme="majorHAnsi" w:cstheme="majorHAnsi"/>
                <w:bCs/>
                <w:i/>
                <w:iCs/>
                <w:kern w:val="32"/>
              </w:rPr>
              <w:t>P</w:t>
            </w:r>
            <w:r w:rsidRPr="001F079F" w:rsidR="00101B3E">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Mar/>
          </w:tcPr>
          <w:p w:rsidRPr="001F079F" w:rsidR="0008744C" w:rsidP="00D27CA4" w:rsidRDefault="00D4002F" w14:paraId="0D7193F9" w14:textId="0A2FB309">
            <w:pPr>
              <w:jc w:val="both"/>
              <w:rPr>
                <w:rFonts w:asciiTheme="majorHAnsi" w:hAnsiTheme="majorHAnsi" w:cstheme="majorHAnsi"/>
              </w:rPr>
            </w:pPr>
            <w:r w:rsidRPr="001F079F">
              <w:rPr>
                <w:rFonts w:asciiTheme="majorHAnsi" w:hAnsiTheme="majorHAnsi" w:cstheme="majorHAnsi"/>
                <w:b/>
                <w:bCs/>
              </w:rPr>
              <w:t>Pardavėjo</w:t>
            </w:r>
            <w:r w:rsidRPr="001F079F" w:rsidR="0008744C">
              <w:rPr>
                <w:rFonts w:asciiTheme="majorHAnsi" w:hAnsiTheme="majorHAnsi" w:cstheme="majorHAnsi"/>
                <w:b/>
                <w:bCs/>
              </w:rPr>
              <w:t xml:space="preserve"> atstovas</w:t>
            </w:r>
            <w:r w:rsidRPr="001F079F" w:rsidR="00673311">
              <w:rPr>
                <w:rFonts w:asciiTheme="majorHAnsi" w:hAnsiTheme="majorHAnsi" w:cstheme="majorHAnsi"/>
                <w:b/>
                <w:bCs/>
              </w:rPr>
              <w:t>, atsakingas už Sutarties vykdymą</w:t>
            </w:r>
            <w:r w:rsidRPr="001F079F" w:rsidR="0008744C">
              <w:rPr>
                <w:rFonts w:asciiTheme="majorHAnsi" w:hAnsiTheme="majorHAnsi" w:cstheme="majorHAnsi"/>
                <w:b/>
                <w:bCs/>
              </w:rPr>
              <w:t>:</w:t>
            </w:r>
            <w:r w:rsidRPr="001F079F" w:rsidR="0008744C">
              <w:rPr>
                <w:rFonts w:asciiTheme="majorHAnsi" w:hAnsiTheme="majorHAnsi" w:cstheme="majorHAnsi"/>
                <w:kern w:val="32"/>
              </w:rPr>
              <w:t xml:space="preserve"> [</w:t>
            </w:r>
            <w:r w:rsidRPr="001F079F" w:rsidR="0008744C">
              <w:rPr>
                <w:rFonts w:asciiTheme="majorHAnsi" w:hAnsiTheme="majorHAnsi" w:cstheme="majorHAnsi"/>
                <w:kern w:val="32"/>
                <w:highlight w:val="lightGray"/>
              </w:rPr>
              <w:t>pareigos, vardas, pavardė</w:t>
            </w:r>
            <w:r w:rsidRPr="001F079F" w:rsidR="0008744C">
              <w:rPr>
                <w:rFonts w:asciiTheme="majorHAnsi" w:hAnsiTheme="majorHAnsi" w:cstheme="majorHAnsi"/>
                <w:kern w:val="32"/>
              </w:rPr>
              <w:t>]</w:t>
            </w:r>
            <w:r w:rsidRPr="001F079F" w:rsidR="003758F8">
              <w:rPr>
                <w:rFonts w:asciiTheme="majorHAnsi" w:hAnsiTheme="majorHAnsi" w:cstheme="majorHAnsi"/>
                <w:kern w:val="32"/>
              </w:rPr>
              <w:t>, [</w:t>
            </w:r>
            <w:r w:rsidRPr="001F079F" w:rsidR="003758F8">
              <w:rPr>
                <w:rFonts w:asciiTheme="majorHAnsi" w:hAnsiTheme="majorHAnsi" w:cstheme="majorHAnsi"/>
                <w:kern w:val="32"/>
                <w:highlight w:val="lightGray"/>
              </w:rPr>
              <w:t>telefonas, e</w:t>
            </w:r>
            <w:r w:rsidR="00786BCF">
              <w:rPr>
                <w:rFonts w:asciiTheme="majorHAnsi" w:hAnsiTheme="majorHAnsi" w:cstheme="majorHAnsi"/>
                <w:kern w:val="32"/>
                <w:highlight w:val="lightGray"/>
              </w:rPr>
              <w:t>l</w:t>
            </w:r>
            <w:r w:rsidRPr="001F079F" w:rsidR="003758F8">
              <w:rPr>
                <w:rFonts w:asciiTheme="majorHAnsi" w:hAnsiTheme="majorHAnsi" w:cstheme="majorHAnsi"/>
                <w:kern w:val="32"/>
                <w:highlight w:val="lightGray"/>
              </w:rPr>
              <w:t>. paštas</w:t>
            </w:r>
            <w:r w:rsidRPr="001F079F" w:rsidR="003758F8">
              <w:rPr>
                <w:rFonts w:asciiTheme="majorHAnsi" w:hAnsiTheme="majorHAnsi" w:cstheme="majorHAnsi"/>
                <w:kern w:val="32"/>
              </w:rPr>
              <w:t>].</w:t>
            </w:r>
          </w:p>
        </w:tc>
      </w:tr>
      <w:tr w:rsidRPr="001F079F" w:rsidR="009A3F41" w:rsidTr="6F16E217" w14:paraId="51A414C4" w14:textId="77777777">
        <w:trPr>
          <w:trHeight w:val="637"/>
        </w:trPr>
        <w:tc>
          <w:tcPr>
            <w:tcW w:w="2124" w:type="dxa"/>
            <w:vMerge/>
            <w:tcMar/>
            <w:vAlign w:val="center"/>
          </w:tcPr>
          <w:p w:rsidRPr="001F079F" w:rsidR="0008744C" w:rsidP="00D27CA4" w:rsidRDefault="0008744C" w14:paraId="41C8F396" w14:textId="77777777">
            <w:pPr>
              <w:rPr>
                <w:rFonts w:asciiTheme="majorHAnsi" w:hAnsiTheme="majorHAnsi" w:cstheme="majorHAnsi"/>
                <w:b/>
              </w:rPr>
            </w:pPr>
          </w:p>
        </w:tc>
        <w:tc>
          <w:tcPr>
            <w:tcW w:w="7838" w:type="dxa"/>
            <w:gridSpan w:val="2"/>
            <w:tcMar/>
            <w:vAlign w:val="center"/>
          </w:tcPr>
          <w:p w:rsidRPr="001F079F" w:rsidR="00A51A77" w:rsidP="7C2C16C8" w:rsidRDefault="3BE52E73" w14:paraId="55B85862" w14:textId="5C8B6A87" w14:noSpellErr="1">
            <w:pPr>
              <w:pStyle w:val="ListParagraph"/>
              <w:numPr>
                <w:ilvl w:val="1"/>
                <w:numId w:val="41"/>
              </w:numPr>
              <w:tabs>
                <w:tab w:val="left" w:pos="170"/>
              </w:tabs>
              <w:spacing w:before="0"/>
              <w:ind w:left="453" w:hanging="425"/>
              <w:rPr>
                <w:rFonts w:ascii="Calibri Light" w:hAnsi="Calibri Light" w:cs="Calibri Light" w:asciiTheme="majorAscii" w:hAnsiTheme="majorAscii" w:cstheme="majorAscii"/>
                <w:b w:val="1"/>
                <w:bCs w:val="1"/>
                <w:sz w:val="22"/>
                <w:szCs w:val="22"/>
                <w:lang w:val="en-GB"/>
              </w:rPr>
            </w:pPr>
            <w:r w:rsidRPr="7C2C16C8" w:rsidR="3BE52E73">
              <w:rPr>
                <w:rFonts w:ascii="Calibri Light" w:hAnsi="Calibri Light" w:cs="Calibri Light" w:asciiTheme="majorAscii" w:hAnsiTheme="majorAscii" w:cstheme="majorAscii"/>
                <w:sz w:val="22"/>
                <w:szCs w:val="22"/>
                <w:lang w:val="en-GB"/>
              </w:rPr>
              <w:t xml:space="preserve">Sutarties vykdymui Pardavėjas </w:t>
            </w:r>
            <w:sdt>
              <w:sdtPr>
                <w:id w:val="59294862"/>
                <w:comboBox>
                  <w:listItem w:value="Choose an item."/>
                  <w:listItem w:displayText="pasitelkia" w:value="pasitelkia"/>
                  <w:listItem w:displayText="nepasitelkia" w:value="nepasitelkia"/>
                </w:comboBox>
                <w:showingPlcHdr/>
                <w:placeholder>
                  <w:docPart w:val="A9CEA4D65F24496FA387C5B71CABB3D2"/>
                </w:placeholder>
                <w:rPr>
                  <w:rStyle w:val="Style2"/>
                  <w:rFonts w:ascii="Calibri Light" w:hAnsi="Calibri Light" w:cs="Calibri Light" w:asciiTheme="majorAscii" w:hAnsiTheme="majorAscii" w:cstheme="majorAscii"/>
                  <w:lang w:val="lt-LT"/>
                </w:rPr>
              </w:sdtPr>
              <w:sdtContent>
                <w:r w:rsidRPr="7C2C16C8" w:rsidR="006C3B7B">
                  <w:rPr>
                    <w:rStyle w:val="PlaceholderText"/>
                    <w:rFonts w:ascii="Calibri Light" w:hAnsi="Calibri Light" w:cs="Calibri Light" w:asciiTheme="majorAscii" w:hAnsiTheme="majorAscii" w:cstheme="majorAscii"/>
                    <w:b w:val="1"/>
                    <w:bCs w:val="1"/>
                    <w:color w:val="FF0000"/>
                    <w:sz w:val="22"/>
                    <w:szCs w:val="22"/>
                    <w:lang w:val="en-GB"/>
                  </w:rPr>
                  <w:t xml:space="preserve">Pasirinkti </w:t>
                </w:r>
              </w:sdtContent>
              <w:sdtEndPr>
                <w:rPr>
                  <w:rStyle w:val="DefaultParagraphFont"/>
                  <w:rFonts w:ascii="Calibri Light" w:hAnsi="Calibri Light" w:cs="Calibri Light" w:asciiTheme="majorAscii" w:hAnsiTheme="majorAscii" w:cstheme="majorAscii"/>
                  <w:i w:val="1"/>
                  <w:iCs w:val="1"/>
                  <w:sz w:val="20"/>
                  <w:szCs w:val="20"/>
                  <w:lang w:val="lt-LT" w:bidi="ta-IN"/>
                </w:rPr>
              </w:sdtEndPr>
            </w:sdt>
            <w:r w:rsidRPr="7C2C16C8" w:rsidR="006C3B7B">
              <w:rPr>
                <w:rStyle w:val="Style2"/>
                <w:rFonts w:ascii="Calibri Light" w:hAnsi="Calibri Light" w:cs="Calibri Light" w:asciiTheme="majorAscii" w:hAnsiTheme="majorAscii" w:cstheme="majorAscii"/>
                <w:lang w:val="en-GB"/>
              </w:rPr>
              <w:t xml:space="preserve"> </w:t>
            </w:r>
            <w:r w:rsidRPr="7C2C16C8" w:rsidR="00777460">
              <w:rPr>
                <w:rFonts w:ascii="Calibri Light" w:hAnsi="Calibri Light" w:cs="Calibri Light" w:asciiTheme="majorAscii" w:hAnsiTheme="majorAscii" w:cstheme="majorAscii"/>
                <w:sz w:val="22"/>
                <w:szCs w:val="22"/>
                <w:lang w:val="en-GB"/>
              </w:rPr>
              <w:t>Ūkio subjektą, kurio pajėgumais remiamasi</w:t>
            </w:r>
            <w:r w:rsidRPr="7C2C16C8" w:rsidR="00E76705">
              <w:rPr>
                <w:rFonts w:ascii="Calibri Light" w:hAnsi="Calibri Light" w:cs="Calibri Light" w:asciiTheme="majorAscii" w:hAnsiTheme="majorAscii" w:cstheme="majorAscii"/>
                <w:sz w:val="22"/>
                <w:szCs w:val="22"/>
                <w:lang w:val="en-GB"/>
              </w:rPr>
              <w:t xml:space="preserve"> /</w:t>
            </w:r>
            <w:r w:rsidRPr="7C2C16C8" w:rsidR="3BE52E73">
              <w:rPr>
                <w:rFonts w:ascii="Calibri Light" w:hAnsi="Calibri Light" w:cs="Calibri Light" w:asciiTheme="majorAscii" w:hAnsiTheme="majorAscii" w:cstheme="majorAscii"/>
                <w:sz w:val="22"/>
                <w:szCs w:val="22"/>
                <w:lang w:val="en-GB"/>
              </w:rPr>
              <w:t xml:space="preserve"> Subtiekėją:</w:t>
            </w:r>
            <w:r w:rsidRPr="7C2C16C8" w:rsidR="006C3EE7">
              <w:rPr>
                <w:rFonts w:ascii="Calibri Light" w:hAnsi="Calibri Light" w:cs="Calibri Light" w:asciiTheme="majorAscii" w:hAnsiTheme="majorAscii" w:cstheme="majorAscii"/>
                <w:sz w:val="22"/>
                <w:szCs w:val="22"/>
                <w:lang w:val="en-GB"/>
              </w:rPr>
              <w:t xml:space="preserve"> </w:t>
            </w:r>
            <w:r w:rsidRPr="7C2C16C8" w:rsidR="006C3EE7">
              <w:rPr>
                <w:rFonts w:ascii="Calibri Light" w:hAnsi="Calibri Light" w:cs="Calibri Light" w:asciiTheme="majorAscii" w:hAnsiTheme="majorAscii" w:cstheme="majorAscii"/>
                <w:b w:val="1"/>
                <w:bCs w:val="1"/>
                <w:i w:val="1"/>
                <w:iCs w:val="1"/>
                <w:sz w:val="22"/>
                <w:szCs w:val="22"/>
                <w:lang w:val="en-GB"/>
              </w:rPr>
              <w:t>jeigu pasitelkiamas</w:t>
            </w:r>
            <w:r w:rsidRPr="7C2C16C8" w:rsidR="00896561">
              <w:rPr>
                <w:rFonts w:ascii="Calibri Light" w:hAnsi="Calibri Light" w:cs="Calibri Light" w:asciiTheme="majorAscii" w:hAnsiTheme="majorAscii" w:cstheme="majorAscii"/>
                <w:sz w:val="22"/>
                <w:szCs w:val="22"/>
                <w:lang w:val="en-GB"/>
              </w:rPr>
              <w:t xml:space="preserve"> </w:t>
            </w:r>
            <w:r w:rsidRPr="7C2C16C8" w:rsidR="00576215">
              <w:rPr>
                <w:rFonts w:ascii="Calibri Light" w:hAnsi="Calibri Light" w:cs="Calibri Light" w:asciiTheme="majorAscii" w:hAnsiTheme="majorAscii" w:cstheme="majorAscii"/>
                <w:b w:val="1"/>
                <w:bCs w:val="1"/>
                <w:i w:val="1"/>
                <w:iCs w:val="1"/>
                <w:sz w:val="22"/>
                <w:szCs w:val="22"/>
                <w:lang w:val="en-GB"/>
              </w:rPr>
              <w:t>nurod</w:t>
            </w:r>
            <w:r w:rsidRPr="7C2C16C8" w:rsidR="00B51859">
              <w:rPr>
                <w:rFonts w:ascii="Calibri Light" w:hAnsi="Calibri Light" w:cs="Calibri Light" w:asciiTheme="majorAscii" w:hAnsiTheme="majorAscii" w:cstheme="majorAscii"/>
                <w:b w:val="1"/>
                <w:bCs w:val="1"/>
                <w:i w:val="1"/>
                <w:iCs w:val="1"/>
                <w:sz w:val="22"/>
                <w:szCs w:val="22"/>
                <w:lang w:val="en-GB"/>
              </w:rPr>
              <w:t>yti</w:t>
            </w:r>
            <w:r w:rsidRPr="7C2C16C8" w:rsidR="006C3EE7">
              <w:rPr>
                <w:rFonts w:ascii="Calibri Light" w:hAnsi="Calibri Light" w:cs="Calibri Light" w:asciiTheme="majorAscii" w:hAnsiTheme="majorAscii" w:cstheme="majorAscii"/>
                <w:sz w:val="22"/>
                <w:szCs w:val="22"/>
                <w:lang w:val="en-GB"/>
              </w:rPr>
              <w:t>:</w:t>
            </w:r>
            <w:r w:rsidRPr="7C2C16C8" w:rsidR="3BE52E73">
              <w:rPr>
                <w:rFonts w:ascii="Calibri Light" w:hAnsi="Calibri Light" w:cs="Calibri Light" w:asciiTheme="majorAscii" w:hAnsiTheme="majorAscii" w:cstheme="majorAscii"/>
                <w:sz w:val="22"/>
                <w:szCs w:val="22"/>
                <w:lang w:val="en-GB"/>
              </w:rPr>
              <w:t xml:space="preserve"> „[</w:t>
            </w:r>
            <w:r w:rsidRPr="7C2C16C8" w:rsidR="3BE52E73">
              <w:rPr>
                <w:rFonts w:ascii="Calibri Light" w:hAnsi="Calibri Light" w:cs="Calibri Light" w:asciiTheme="majorAscii" w:hAnsiTheme="majorAscii" w:cstheme="majorAscii"/>
                <w:sz w:val="22"/>
                <w:szCs w:val="22"/>
                <w:highlight w:val="lightGray"/>
                <w:lang w:val="en-GB"/>
              </w:rPr>
              <w:t>Pavadinimas</w:t>
            </w:r>
            <w:r w:rsidRPr="7C2C16C8" w:rsidR="3BE52E73">
              <w:rPr>
                <w:rFonts w:ascii="Calibri Light" w:hAnsi="Calibri Light" w:cs="Calibri Light" w:asciiTheme="majorAscii" w:hAnsiTheme="majorAscii" w:cstheme="majorAscii"/>
                <w:sz w:val="22"/>
                <w:szCs w:val="22"/>
                <w:lang w:val="en-GB"/>
              </w:rPr>
              <w:t>]“, juridinio asmens kodas [</w:t>
            </w:r>
            <w:r w:rsidRPr="7C2C16C8" w:rsidR="3BE52E73">
              <w:rPr>
                <w:rFonts w:ascii="Calibri Light" w:hAnsi="Calibri Light" w:cs="Calibri Light" w:asciiTheme="majorAscii" w:hAnsiTheme="majorAscii" w:cstheme="majorAscii"/>
                <w:sz w:val="22"/>
                <w:szCs w:val="22"/>
                <w:highlight w:val="lightGray"/>
                <w:lang w:val="en-GB"/>
              </w:rPr>
              <w:t>įrašyti</w:t>
            </w:r>
            <w:r w:rsidRPr="7C2C16C8" w:rsidR="3BE52E73">
              <w:rPr>
                <w:rFonts w:ascii="Calibri Light" w:hAnsi="Calibri Light" w:cs="Calibri Light" w:asciiTheme="majorAscii" w:hAnsiTheme="majorAscii" w:cstheme="majorAscii"/>
                <w:sz w:val="22"/>
                <w:szCs w:val="22"/>
                <w:lang w:val="en-GB"/>
              </w:rPr>
              <w:t>].</w:t>
            </w:r>
            <w:r w:rsidRPr="7C2C16C8" w:rsidR="002F400D">
              <w:rPr>
                <w:rFonts w:ascii="Calibri Light" w:hAnsi="Calibri Light" w:cs="Calibri Light" w:asciiTheme="majorAscii" w:hAnsiTheme="majorAscii" w:cstheme="majorAscii"/>
                <w:sz w:val="22"/>
                <w:szCs w:val="22"/>
                <w:lang w:val="en-GB"/>
              </w:rPr>
              <w:t xml:space="preserve"> </w:t>
            </w:r>
            <w:r w:rsidRPr="7C2C16C8" w:rsidR="00E76705">
              <w:rPr>
                <w:rFonts w:ascii="Calibri Light" w:hAnsi="Calibri Light" w:cs="Calibri Light" w:asciiTheme="majorAscii" w:hAnsiTheme="majorAscii" w:cstheme="majorAscii"/>
                <w:sz w:val="22"/>
                <w:szCs w:val="22"/>
                <w:lang w:val="en-GB"/>
              </w:rPr>
              <w:t>Ūkio subjekto, kurio pajėgumais remiamasi</w:t>
            </w:r>
            <w:r w:rsidRPr="7C2C16C8" w:rsidR="005A7D77">
              <w:rPr>
                <w:rFonts w:ascii="Calibri Light" w:hAnsi="Calibri Light" w:cs="Calibri Light" w:asciiTheme="majorAscii" w:hAnsiTheme="majorAscii" w:cstheme="majorAscii"/>
                <w:sz w:val="22"/>
                <w:szCs w:val="22"/>
                <w:lang w:val="en-GB"/>
              </w:rPr>
              <w:t xml:space="preserve"> / </w:t>
            </w:r>
            <w:r w:rsidRPr="7C2C16C8" w:rsidR="002F400D">
              <w:rPr>
                <w:rFonts w:ascii="Calibri Light" w:hAnsi="Calibri Light" w:cs="Calibri Light" w:asciiTheme="majorAscii" w:hAnsiTheme="majorAscii" w:cstheme="majorAscii"/>
                <w:sz w:val="22"/>
                <w:szCs w:val="22"/>
                <w:lang w:val="en-GB"/>
              </w:rPr>
              <w:t>Subtiekėjo atstovas: [</w:t>
            </w:r>
            <w:r w:rsidRPr="7C2C16C8" w:rsidR="002F400D">
              <w:rPr>
                <w:rFonts w:ascii="Calibri Light" w:hAnsi="Calibri Light" w:cs="Calibri Light" w:asciiTheme="majorAscii" w:hAnsiTheme="majorAscii" w:cstheme="majorAscii"/>
                <w:sz w:val="22"/>
                <w:szCs w:val="22"/>
                <w:highlight w:val="lightGray"/>
                <w:lang w:val="en-GB"/>
              </w:rPr>
              <w:t>įrašyti</w:t>
            </w:r>
            <w:r w:rsidRPr="7C2C16C8" w:rsidR="002F400D">
              <w:rPr>
                <w:rFonts w:ascii="Calibri Light" w:hAnsi="Calibri Light" w:cs="Calibri Light" w:asciiTheme="majorAscii" w:hAnsiTheme="majorAscii" w:cstheme="majorAscii"/>
                <w:sz w:val="22"/>
                <w:szCs w:val="22"/>
                <w:lang w:val="en-GB"/>
              </w:rPr>
              <w:t>]</w:t>
            </w:r>
            <w:r w:rsidRPr="7C2C16C8" w:rsidR="00A51A77">
              <w:rPr>
                <w:rFonts w:ascii="Calibri Light" w:hAnsi="Calibri Light" w:cs="Calibri Light" w:asciiTheme="majorAscii" w:hAnsiTheme="majorAscii" w:cstheme="majorAscii"/>
                <w:sz w:val="22"/>
                <w:szCs w:val="22"/>
                <w:lang w:val="en-GB"/>
              </w:rPr>
              <w:t>.</w:t>
            </w:r>
            <w:r w:rsidRPr="7C2C16C8" w:rsidR="3BE52E73">
              <w:rPr>
                <w:rFonts w:ascii="Calibri Light" w:hAnsi="Calibri Light" w:cs="Calibri Light" w:asciiTheme="majorAscii" w:hAnsiTheme="majorAscii" w:cstheme="majorAscii"/>
                <w:sz w:val="22"/>
                <w:szCs w:val="22"/>
                <w:lang w:val="en-GB"/>
              </w:rPr>
              <w:t xml:space="preserve">  </w:t>
            </w:r>
          </w:p>
          <w:p w:rsidRPr="001F079F" w:rsidR="0008744C" w:rsidP="00D27CA4" w:rsidRDefault="3BE52E73" w14:paraId="7A95DA05" w14:textId="2385A113">
            <w:pPr>
              <w:pStyle w:val="ListParagraph"/>
              <w:numPr>
                <w:ilvl w:val="1"/>
                <w:numId w:val="41"/>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Pr="001F079F" w:rsidR="00D7176B">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Pr="001F079F" w:rsidR="00A51A77">
              <w:rPr>
                <w:rFonts w:asciiTheme="majorHAnsi" w:hAnsiTheme="majorHAnsi" w:cstheme="majorHAnsi"/>
                <w:sz w:val="22"/>
                <w:szCs w:val="22"/>
                <w:lang w:val="lt-LT"/>
              </w:rPr>
              <w:t xml:space="preserve"> </w:t>
            </w:r>
          </w:p>
        </w:tc>
      </w:tr>
      <w:tr w:rsidRPr="001F079F" w:rsidR="009A3F41" w:rsidTr="6F16E217" w14:paraId="4CE00B9C" w14:textId="77777777">
        <w:trPr>
          <w:trHeight w:val="637"/>
        </w:trPr>
        <w:tc>
          <w:tcPr>
            <w:tcW w:w="2124" w:type="dxa"/>
            <w:vMerge/>
            <w:tcMar/>
            <w:vAlign w:val="center"/>
          </w:tcPr>
          <w:p w:rsidRPr="001F079F" w:rsidR="0008744C" w:rsidP="00D27CA4" w:rsidRDefault="0008744C" w14:paraId="72A3D3EC" w14:textId="77777777">
            <w:pPr>
              <w:rPr>
                <w:rFonts w:asciiTheme="majorHAnsi" w:hAnsiTheme="majorHAnsi" w:cstheme="majorHAnsi"/>
                <w:b/>
              </w:rPr>
            </w:pPr>
          </w:p>
        </w:tc>
        <w:tc>
          <w:tcPr>
            <w:tcW w:w="7838" w:type="dxa"/>
            <w:gridSpan w:val="2"/>
            <w:tcMar/>
            <w:vAlign w:val="center"/>
          </w:tcPr>
          <w:p w:rsidRPr="001F079F" w:rsidR="00B30940" w:rsidP="00D27CA4" w:rsidRDefault="00AB4A7B" w14:paraId="544EE998" w14:textId="4E7B75D1">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Pr="001F079F" w:rsidR="009E3DE5">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Pr="001F079F" w:rsidR="3BE52E73">
              <w:rPr>
                <w:rFonts w:asciiTheme="majorHAnsi" w:hAnsiTheme="majorHAnsi" w:cstheme="majorHAnsi"/>
                <w:sz w:val="22"/>
                <w:szCs w:val="22"/>
                <w:highlight w:val="lightGray"/>
                <w:lang w:val="lt-LT"/>
              </w:rPr>
              <w:t>Subtiekėjas</w:t>
            </w:r>
            <w:r w:rsidRPr="001F079F" w:rsidR="3BE52E73">
              <w:rPr>
                <w:rFonts w:asciiTheme="majorHAnsi" w:hAnsiTheme="majorHAnsi" w:cstheme="majorHAnsi"/>
                <w:sz w:val="22"/>
                <w:szCs w:val="22"/>
                <w:lang w:val="lt-LT"/>
              </w:rPr>
              <w:t xml:space="preserve"> turi teisę Pirkėjui perduoti tik šias Prekes </w:t>
            </w:r>
            <w:r w:rsidRPr="001F079F" w:rsidR="3BE52E73">
              <w:rPr>
                <w:rFonts w:asciiTheme="majorHAnsi" w:hAnsiTheme="majorHAnsi" w:cstheme="majorHAnsi"/>
                <w:sz w:val="22"/>
                <w:szCs w:val="22"/>
                <w:highlight w:val="lightGray"/>
                <w:lang w:val="lt-LT"/>
              </w:rPr>
              <w:t>(pavadinimas) ir</w:t>
            </w:r>
            <w:r w:rsidRPr="001F079F" w:rsidR="00D20E57">
              <w:rPr>
                <w:rFonts w:asciiTheme="majorHAnsi" w:hAnsiTheme="majorHAnsi" w:cstheme="majorHAnsi"/>
                <w:sz w:val="22"/>
                <w:szCs w:val="22"/>
                <w:highlight w:val="lightGray"/>
                <w:lang w:val="lt-LT"/>
              </w:rPr>
              <w:t xml:space="preserve"> (ar)</w:t>
            </w:r>
            <w:r w:rsidRPr="001F079F" w:rsidR="3BE52E73">
              <w:rPr>
                <w:rFonts w:asciiTheme="majorHAnsi" w:hAnsiTheme="majorHAnsi" w:cstheme="majorHAnsi"/>
                <w:sz w:val="22"/>
                <w:szCs w:val="22"/>
                <w:highlight w:val="lightGray"/>
                <w:lang w:val="lt-LT"/>
              </w:rPr>
              <w:t xml:space="preserve"> atlikti </w:t>
            </w:r>
            <w:r w:rsidRPr="001F079F" w:rsidR="00102F53">
              <w:rPr>
                <w:rFonts w:asciiTheme="majorHAnsi" w:hAnsiTheme="majorHAnsi" w:cstheme="majorHAnsi"/>
                <w:sz w:val="22"/>
                <w:szCs w:val="22"/>
                <w:highlight w:val="lightGray"/>
                <w:lang w:val="lt-LT"/>
              </w:rPr>
              <w:t>D</w:t>
            </w:r>
            <w:r w:rsidRPr="001F079F" w:rsidR="3BE52E73">
              <w:rPr>
                <w:rFonts w:asciiTheme="majorHAnsi" w:hAnsiTheme="majorHAnsi" w:cstheme="majorHAnsi"/>
                <w:sz w:val="22"/>
                <w:szCs w:val="22"/>
                <w:highlight w:val="lightGray"/>
                <w:lang w:val="lt-LT"/>
              </w:rPr>
              <w:t>arbus</w:t>
            </w:r>
            <w:r w:rsidRPr="001F079F" w:rsidR="00FD7DEC">
              <w:rPr>
                <w:rFonts w:asciiTheme="majorHAnsi" w:hAnsiTheme="majorHAnsi" w:cstheme="majorHAnsi"/>
                <w:sz w:val="22"/>
                <w:szCs w:val="22"/>
                <w:highlight w:val="lightGray"/>
                <w:lang w:val="lt-LT"/>
              </w:rPr>
              <w:t>,</w:t>
            </w:r>
            <w:r w:rsidRPr="001F079F" w:rsidR="3BE52E73">
              <w:rPr>
                <w:rFonts w:asciiTheme="majorHAnsi" w:hAnsiTheme="majorHAnsi" w:cstheme="majorHAnsi"/>
                <w:sz w:val="22"/>
                <w:szCs w:val="22"/>
                <w:highlight w:val="lightGray"/>
                <w:lang w:val="lt-LT"/>
              </w:rPr>
              <w:t xml:space="preserve"> ir (ar) suteikti šias </w:t>
            </w:r>
            <w:r w:rsidRPr="001F079F" w:rsidR="00102F53">
              <w:rPr>
                <w:rFonts w:asciiTheme="majorHAnsi" w:hAnsiTheme="majorHAnsi" w:cstheme="majorHAnsi"/>
                <w:sz w:val="22"/>
                <w:szCs w:val="22"/>
                <w:highlight w:val="lightGray"/>
                <w:lang w:val="lt-LT"/>
              </w:rPr>
              <w:t>P</w:t>
            </w:r>
            <w:r w:rsidRPr="001F079F" w:rsidR="3BE52E73">
              <w:rPr>
                <w:rFonts w:asciiTheme="majorHAnsi" w:hAnsiTheme="majorHAnsi" w:cstheme="majorHAnsi"/>
                <w:sz w:val="22"/>
                <w:szCs w:val="22"/>
                <w:highlight w:val="lightGray"/>
                <w:lang w:val="lt-LT"/>
              </w:rPr>
              <w:t>aslaugas:</w:t>
            </w:r>
            <w:r w:rsidRPr="001F079F" w:rsidR="3BE52E73">
              <w:rPr>
                <w:rFonts w:asciiTheme="majorHAnsi" w:hAnsiTheme="majorHAnsi" w:cstheme="majorHAnsi"/>
                <w:sz w:val="22"/>
                <w:szCs w:val="22"/>
                <w:lang w:val="lt-LT"/>
              </w:rPr>
              <w:t xml:space="preserve"> [</w:t>
            </w:r>
            <w:r w:rsidRPr="001F079F" w:rsidR="3BE52E73">
              <w:rPr>
                <w:rFonts w:asciiTheme="majorHAnsi" w:hAnsiTheme="majorHAnsi" w:cstheme="majorHAnsi"/>
                <w:sz w:val="22"/>
                <w:szCs w:val="22"/>
                <w:highlight w:val="lightGray"/>
                <w:lang w:val="lt-LT"/>
              </w:rPr>
              <w:t>įrašyti</w:t>
            </w:r>
            <w:r w:rsidRPr="001F079F" w:rsidR="3BE52E73">
              <w:rPr>
                <w:rFonts w:asciiTheme="majorHAnsi" w:hAnsiTheme="majorHAnsi" w:cstheme="majorHAnsi"/>
                <w:sz w:val="22"/>
                <w:szCs w:val="22"/>
                <w:lang w:val="lt-LT"/>
              </w:rPr>
              <w:t xml:space="preserve">]. </w:t>
            </w:r>
          </w:p>
          <w:p w:rsidRPr="001F079F" w:rsidR="0062448B" w:rsidP="00D27CA4" w:rsidRDefault="00AB4A7B" w14:paraId="7A2A9E06" w14:textId="62B203EF">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Pr="001F079F" w:rsidR="0022094A">
              <w:rPr>
                <w:rFonts w:asciiTheme="majorHAnsi" w:hAnsiTheme="majorHAnsi" w:cstheme="majorHAnsi"/>
                <w:sz w:val="22"/>
                <w:szCs w:val="22"/>
                <w:highlight w:val="lightGray"/>
                <w:lang w:val="lt-LT"/>
              </w:rPr>
              <w:t>, kurio pajėgu</w:t>
            </w:r>
            <w:r w:rsidRPr="001F079F" w:rsidR="00107165">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Pr="001F079F" w:rsidR="002F400D">
              <w:rPr>
                <w:rFonts w:asciiTheme="majorHAnsi" w:hAnsiTheme="majorHAnsi" w:cstheme="majorHAnsi"/>
                <w:sz w:val="22"/>
                <w:szCs w:val="22"/>
                <w:highlight w:val="lightGray"/>
                <w:lang w:val="lt-LT"/>
              </w:rPr>
              <w:t>Subtiekėjui</w:t>
            </w:r>
            <w:r w:rsidRPr="001F079F" w:rsidR="002F400D">
              <w:rPr>
                <w:rFonts w:asciiTheme="majorHAnsi" w:hAnsiTheme="majorHAnsi" w:cstheme="majorHAnsi"/>
                <w:sz w:val="22"/>
                <w:szCs w:val="22"/>
                <w:lang w:val="lt-LT"/>
              </w:rPr>
              <w:t xml:space="preserve"> pavedamų perduoti Prekių ir (ar) </w:t>
            </w:r>
            <w:r w:rsidRPr="001F079F" w:rsidR="00102F53">
              <w:rPr>
                <w:rFonts w:asciiTheme="majorHAnsi" w:hAnsiTheme="majorHAnsi" w:cstheme="majorHAnsi"/>
                <w:sz w:val="22"/>
                <w:szCs w:val="22"/>
                <w:lang w:val="lt-LT"/>
              </w:rPr>
              <w:t>D</w:t>
            </w:r>
            <w:r w:rsidRPr="001F079F" w:rsidR="00FD7DEC">
              <w:rPr>
                <w:rFonts w:asciiTheme="majorHAnsi" w:hAnsiTheme="majorHAnsi" w:cstheme="majorHAnsi"/>
                <w:sz w:val="22"/>
                <w:szCs w:val="22"/>
                <w:lang w:val="lt-LT"/>
              </w:rPr>
              <w:t xml:space="preserve">arbų, ir (ar) </w:t>
            </w:r>
            <w:r w:rsidRPr="001F079F" w:rsidR="00102F53">
              <w:rPr>
                <w:rFonts w:asciiTheme="majorHAnsi" w:hAnsiTheme="majorHAnsi" w:cstheme="majorHAnsi"/>
                <w:sz w:val="22"/>
                <w:szCs w:val="22"/>
                <w:lang w:val="lt-LT"/>
              </w:rPr>
              <w:t>P</w:t>
            </w:r>
            <w:r w:rsidRPr="001F079F" w:rsidR="002F400D">
              <w:rPr>
                <w:rFonts w:asciiTheme="majorHAnsi" w:hAnsiTheme="majorHAnsi" w:cstheme="majorHAnsi"/>
                <w:sz w:val="22"/>
                <w:szCs w:val="22"/>
                <w:lang w:val="lt-LT"/>
              </w:rPr>
              <w:t xml:space="preserve">aslaugų kaina: </w:t>
            </w:r>
            <w:r w:rsidRPr="001F079F" w:rsidR="002F400D">
              <w:rPr>
                <w:rFonts w:asciiTheme="majorHAnsi" w:hAnsiTheme="majorHAnsi" w:cstheme="majorHAnsi"/>
                <w:b/>
                <w:bCs/>
                <w:i/>
                <w:iCs/>
                <w:sz w:val="22"/>
                <w:szCs w:val="22"/>
                <w:lang w:val="lt-LT"/>
              </w:rPr>
              <w:t>[</w:t>
            </w:r>
            <w:r w:rsidRPr="001F079F" w:rsidR="001424BB">
              <w:rPr>
                <w:rFonts w:asciiTheme="majorHAnsi" w:hAnsiTheme="majorHAnsi" w:cstheme="majorHAnsi"/>
                <w:b/>
                <w:bCs/>
                <w:i/>
                <w:iCs/>
                <w:sz w:val="22"/>
                <w:szCs w:val="22"/>
                <w:lang w:val="lt-LT"/>
              </w:rPr>
              <w:t>jeigu žinoma</w:t>
            </w:r>
            <w:r w:rsidRPr="001F079F" w:rsidR="001424BB">
              <w:rPr>
                <w:rFonts w:asciiTheme="majorHAnsi" w:hAnsiTheme="majorHAnsi" w:cstheme="majorHAnsi"/>
                <w:sz w:val="22"/>
                <w:szCs w:val="22"/>
                <w:lang w:val="lt-LT"/>
              </w:rPr>
              <w:t xml:space="preserve"> - </w:t>
            </w:r>
            <w:r w:rsidRPr="001F079F" w:rsidR="002F400D">
              <w:rPr>
                <w:rFonts w:asciiTheme="majorHAnsi" w:hAnsiTheme="majorHAnsi" w:cstheme="majorHAnsi"/>
                <w:sz w:val="22"/>
                <w:szCs w:val="22"/>
                <w:highlight w:val="lightGray"/>
                <w:lang w:val="lt-LT"/>
              </w:rPr>
              <w:t>įrašyti</w:t>
            </w:r>
            <w:r w:rsidRPr="001F079F" w:rsidR="002F400D">
              <w:rPr>
                <w:rFonts w:asciiTheme="majorHAnsi" w:hAnsiTheme="majorHAnsi" w:cstheme="majorHAnsi"/>
                <w:sz w:val="22"/>
                <w:szCs w:val="22"/>
                <w:lang w:val="lt-LT"/>
              </w:rPr>
              <w:t xml:space="preserve">]. </w:t>
            </w:r>
            <w:r w:rsidRPr="001F079F" w:rsidR="3BE52E73">
              <w:rPr>
                <w:rFonts w:asciiTheme="majorHAnsi" w:hAnsiTheme="majorHAnsi" w:cstheme="majorHAnsi"/>
                <w:sz w:val="22"/>
                <w:szCs w:val="22"/>
                <w:lang w:val="lt-LT"/>
              </w:rPr>
              <w:t xml:space="preserve">Kitos </w:t>
            </w:r>
            <w:r w:rsidRPr="001F079F" w:rsidR="3BE52E73">
              <w:rPr>
                <w:rFonts w:asciiTheme="majorHAnsi" w:hAnsiTheme="majorHAnsi" w:cstheme="majorHAnsi"/>
                <w:sz w:val="22"/>
                <w:szCs w:val="22"/>
                <w:highlight w:val="lightGray"/>
                <w:lang w:val="lt-LT"/>
              </w:rPr>
              <w:t xml:space="preserve">Prekės, </w:t>
            </w:r>
            <w:r w:rsidRPr="001F079F" w:rsidR="00102F53">
              <w:rPr>
                <w:rFonts w:asciiTheme="majorHAnsi" w:hAnsiTheme="majorHAnsi" w:cstheme="majorHAnsi"/>
                <w:sz w:val="22"/>
                <w:szCs w:val="22"/>
                <w:highlight w:val="lightGray"/>
                <w:lang w:val="lt-LT"/>
              </w:rPr>
              <w:t>D</w:t>
            </w:r>
            <w:r w:rsidRPr="001F079F" w:rsidR="3BE52E73">
              <w:rPr>
                <w:rFonts w:asciiTheme="majorHAnsi" w:hAnsiTheme="majorHAnsi" w:cstheme="majorHAnsi"/>
                <w:sz w:val="22"/>
                <w:szCs w:val="22"/>
                <w:highlight w:val="lightGray"/>
                <w:lang w:val="lt-LT"/>
              </w:rPr>
              <w:t xml:space="preserve">arbai, </w:t>
            </w:r>
            <w:r w:rsidRPr="001F079F" w:rsidR="00102F53">
              <w:rPr>
                <w:rFonts w:asciiTheme="majorHAnsi" w:hAnsiTheme="majorHAnsi" w:cstheme="majorHAnsi"/>
                <w:sz w:val="22"/>
                <w:szCs w:val="22"/>
                <w:highlight w:val="lightGray"/>
                <w:lang w:val="lt-LT"/>
              </w:rPr>
              <w:t>P</w:t>
            </w:r>
            <w:r w:rsidRPr="001F079F" w:rsidR="3BE52E73">
              <w:rPr>
                <w:rFonts w:asciiTheme="majorHAnsi" w:hAnsiTheme="majorHAnsi" w:cstheme="majorHAnsi"/>
                <w:sz w:val="22"/>
                <w:szCs w:val="22"/>
                <w:highlight w:val="lightGray"/>
                <w:lang w:val="lt-LT"/>
              </w:rPr>
              <w:t>aslaugos</w:t>
            </w:r>
            <w:r w:rsidRPr="001F079F" w:rsidR="3BE52E73">
              <w:rPr>
                <w:rFonts w:asciiTheme="majorHAnsi" w:hAnsiTheme="majorHAnsi" w:cstheme="majorHAnsi"/>
                <w:sz w:val="22"/>
                <w:szCs w:val="22"/>
                <w:lang w:val="lt-LT"/>
              </w:rPr>
              <w:t xml:space="preserve"> laikomos pagrindinėmis, kurių Subtiekėjas neturi teisės perduoti, t. y. Pardavėjas jas privalo perduoti pats.</w:t>
            </w:r>
          </w:p>
        </w:tc>
      </w:tr>
      <w:tr w:rsidRPr="001F079F" w:rsidR="009A3F41" w:rsidTr="6F16E217" w14:paraId="184FA34D" w14:textId="77777777">
        <w:trPr>
          <w:trHeight w:val="450"/>
        </w:trPr>
        <w:tc>
          <w:tcPr>
            <w:tcW w:w="2124" w:type="dxa"/>
            <w:vMerge w:val="restart"/>
            <w:tcMar/>
            <w:vAlign w:val="center"/>
          </w:tcPr>
          <w:p w:rsidRPr="001F079F" w:rsidR="000071DA" w:rsidP="00D27CA4" w:rsidRDefault="3BE52E73" w14:paraId="2553A3CE" w14:textId="348F8CB7">
            <w:pPr>
              <w:pStyle w:val="ListParagraph"/>
              <w:numPr>
                <w:ilvl w:val="0"/>
                <w:numId w:val="40"/>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 xml:space="preserve">Sutarties vykdymo užtikrinimas, draudimas, </w:t>
            </w:r>
            <w:r w:rsidRPr="001F079F">
              <w:rPr>
                <w:rFonts w:asciiTheme="majorHAnsi" w:hAnsiTheme="majorHAnsi" w:cstheme="majorHAnsi"/>
                <w:b/>
                <w:bCs/>
                <w:sz w:val="22"/>
                <w:szCs w:val="22"/>
                <w:lang w:val="lt-LT"/>
              </w:rPr>
              <w:lastRenderedPageBreak/>
              <w:t>garantija, trūkumų šalinimo terminas</w:t>
            </w:r>
          </w:p>
        </w:tc>
        <w:tc>
          <w:tcPr>
            <w:tcW w:w="7838" w:type="dxa"/>
            <w:gridSpan w:val="2"/>
            <w:tcMar/>
            <w:vAlign w:val="center"/>
          </w:tcPr>
          <w:p w:rsidRPr="004F2359" w:rsidR="00AC4A27" w:rsidP="004F2359" w:rsidRDefault="3BE52E73" w14:paraId="08585F32" w14:textId="71B0F417">
            <w:pPr>
              <w:pStyle w:val="ListParagraph"/>
              <w:numPr>
                <w:ilvl w:val="1"/>
                <w:numId w:val="40"/>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F2359">
                  <w:rPr>
                    <w:rStyle w:val="Style2"/>
                    <w:rFonts w:asciiTheme="majorHAnsi" w:hAnsiTheme="majorHAnsi" w:cstheme="majorHAnsi"/>
                    <w:szCs w:val="22"/>
                    <w:lang w:val="lt-LT"/>
                  </w:rPr>
                  <w:t>netaikomas</w:t>
                </w:r>
              </w:sdtContent>
            </w:sdt>
            <w:r w:rsidR="004F2359">
              <w:rPr>
                <w:rFonts w:asciiTheme="majorHAnsi" w:hAnsiTheme="majorHAnsi" w:cstheme="majorHAnsi"/>
                <w:i/>
                <w:iCs/>
                <w:szCs w:val="22"/>
                <w:lang w:val="lt-LT" w:bidi="ta-IN"/>
              </w:rPr>
              <w:t>.</w:t>
            </w:r>
          </w:p>
        </w:tc>
      </w:tr>
      <w:tr w:rsidRPr="001F079F" w:rsidR="009A3F41" w:rsidTr="6F16E217" w14:paraId="461BFA2E" w14:textId="77777777">
        <w:trPr>
          <w:trHeight w:val="473"/>
        </w:trPr>
        <w:tc>
          <w:tcPr>
            <w:tcW w:w="2124" w:type="dxa"/>
            <w:vMerge/>
            <w:tcMar/>
            <w:vAlign w:val="center"/>
          </w:tcPr>
          <w:p w:rsidRPr="001F079F" w:rsidR="000071DA" w:rsidP="00D27CA4" w:rsidRDefault="000071DA" w14:paraId="0D0B940D" w14:textId="77777777">
            <w:pPr>
              <w:rPr>
                <w:rFonts w:asciiTheme="majorHAnsi" w:hAnsiTheme="majorHAnsi" w:cstheme="majorHAnsi"/>
                <w:b/>
              </w:rPr>
            </w:pPr>
          </w:p>
        </w:tc>
        <w:tc>
          <w:tcPr>
            <w:tcW w:w="7838" w:type="dxa"/>
            <w:gridSpan w:val="2"/>
            <w:tcMar/>
            <w:vAlign w:val="center"/>
          </w:tcPr>
          <w:p w:rsidRPr="004F2359" w:rsidR="000071DA" w:rsidP="004F2359" w:rsidRDefault="3BE52E73" w14:paraId="2E9BE90F" w14:textId="5051E23D">
            <w:pPr>
              <w:pStyle w:val="ListParagraph"/>
              <w:numPr>
                <w:ilvl w:val="1"/>
                <w:numId w:val="43"/>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Pr="001F079F" w:rsidR="00F12CE6">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F2359">
                  <w:rPr>
                    <w:rStyle w:val="Style2"/>
                    <w:rFonts w:asciiTheme="majorHAnsi" w:hAnsiTheme="majorHAnsi" w:cstheme="majorHAnsi"/>
                    <w:szCs w:val="22"/>
                    <w:lang w:val="lt-LT"/>
                  </w:rPr>
                  <w:t>netaikomas.</w:t>
                </w:r>
              </w:sdtContent>
            </w:sdt>
          </w:p>
        </w:tc>
      </w:tr>
      <w:tr w:rsidRPr="001F079F" w:rsidR="009A3F41" w:rsidTr="6F16E217" w14:paraId="4CC0AB73" w14:textId="77777777">
        <w:trPr>
          <w:trHeight w:val="465"/>
        </w:trPr>
        <w:tc>
          <w:tcPr>
            <w:tcW w:w="2124" w:type="dxa"/>
            <w:vMerge/>
            <w:tcMar/>
            <w:vAlign w:val="center"/>
          </w:tcPr>
          <w:p w:rsidRPr="001F079F" w:rsidR="000071DA" w:rsidP="00D27CA4" w:rsidRDefault="000071DA" w14:paraId="0E27B00A" w14:textId="77777777">
            <w:pPr>
              <w:rPr>
                <w:rFonts w:asciiTheme="majorHAnsi" w:hAnsiTheme="majorHAnsi" w:cstheme="majorHAnsi"/>
                <w:b/>
              </w:rPr>
            </w:pPr>
          </w:p>
        </w:tc>
        <w:tc>
          <w:tcPr>
            <w:tcW w:w="7838" w:type="dxa"/>
            <w:gridSpan w:val="2"/>
            <w:tcMar/>
            <w:vAlign w:val="center"/>
          </w:tcPr>
          <w:p w:rsidRPr="001F079F" w:rsidR="000071DA" w:rsidP="00D27CA4" w:rsidRDefault="3BE52E73" w14:paraId="046E75DB" w14:textId="0C7FA523">
            <w:pPr>
              <w:pStyle w:val="ListParagraph"/>
              <w:numPr>
                <w:ilvl w:val="1"/>
                <w:numId w:val="43"/>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Garantija: Pardavėjas Prekėms suteikia </w:t>
            </w:r>
            <w:r w:rsidR="00E168C5">
              <w:rPr>
                <w:rFonts w:asciiTheme="majorHAnsi" w:hAnsiTheme="majorHAnsi" w:cstheme="majorHAnsi"/>
                <w:sz w:val="22"/>
                <w:szCs w:val="22"/>
                <w:lang w:val="lt-LT"/>
              </w:rPr>
              <w:t xml:space="preserve">12 mėn. </w:t>
            </w:r>
            <w:r w:rsidRPr="001F079F">
              <w:rPr>
                <w:rFonts w:asciiTheme="majorHAnsi" w:hAnsiTheme="majorHAnsi" w:cstheme="majorHAnsi"/>
                <w:sz w:val="22"/>
                <w:szCs w:val="22"/>
                <w:lang w:val="lt-LT"/>
              </w:rPr>
              <w:t>kokybės garantiją.</w:t>
            </w:r>
          </w:p>
        </w:tc>
      </w:tr>
      <w:tr w:rsidRPr="001F079F" w:rsidR="009A3F41" w:rsidTr="6F16E217" w14:paraId="7EE7C358" w14:textId="77777777">
        <w:trPr>
          <w:trHeight w:val="465"/>
        </w:trPr>
        <w:tc>
          <w:tcPr>
            <w:tcW w:w="2124" w:type="dxa"/>
            <w:vMerge/>
            <w:tcMar/>
            <w:vAlign w:val="center"/>
          </w:tcPr>
          <w:p w:rsidRPr="001F079F" w:rsidR="000071DA" w:rsidP="00D27CA4" w:rsidRDefault="000071DA" w14:paraId="60061E4C" w14:textId="77777777">
            <w:pPr>
              <w:rPr>
                <w:rFonts w:asciiTheme="majorHAnsi" w:hAnsiTheme="majorHAnsi" w:cstheme="majorHAnsi"/>
                <w:b/>
              </w:rPr>
            </w:pPr>
          </w:p>
        </w:tc>
        <w:tc>
          <w:tcPr>
            <w:tcW w:w="7838" w:type="dxa"/>
            <w:gridSpan w:val="2"/>
            <w:tcMar/>
            <w:vAlign w:val="center"/>
          </w:tcPr>
          <w:p w:rsidRPr="001F079F" w:rsidR="000071DA" w:rsidP="00D27CA4" w:rsidRDefault="3BE52E73" w14:paraId="2E958BA1" w14:textId="7691B3CA">
            <w:pPr>
              <w:pStyle w:val="ListParagraph"/>
              <w:numPr>
                <w:ilvl w:val="1"/>
                <w:numId w:val="43"/>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Trūkumų šalinimo terminas: </w:t>
            </w:r>
            <w:r w:rsidR="00246FAC">
              <w:rPr>
                <w:rFonts w:asciiTheme="majorHAnsi" w:hAnsiTheme="majorHAnsi" w:cstheme="majorHAnsi"/>
                <w:sz w:val="22"/>
                <w:szCs w:val="22"/>
                <w:lang w:val="lt-LT"/>
              </w:rPr>
              <w:t>10 d. d.</w:t>
            </w:r>
            <w:r w:rsidRPr="001F079F">
              <w:rPr>
                <w:rFonts w:asciiTheme="majorHAnsi" w:hAnsiTheme="majorHAnsi" w:cstheme="majorHAnsi"/>
                <w:sz w:val="22"/>
                <w:szCs w:val="22"/>
                <w:lang w:val="lt-LT"/>
              </w:rPr>
              <w:t xml:space="preserve"> nuo Pirkėjo rašytinio reikalavimo dėl trūkumų šalinimo </w:t>
            </w:r>
            <w:r w:rsidRPr="001F079F" w:rsidR="00CE14D2">
              <w:rPr>
                <w:rFonts w:asciiTheme="majorHAnsi" w:hAnsiTheme="majorHAnsi" w:cstheme="majorHAnsi"/>
                <w:sz w:val="22"/>
                <w:szCs w:val="22"/>
                <w:lang w:val="lt-LT"/>
              </w:rPr>
              <w:t>pateikimo</w:t>
            </w:r>
            <w:r w:rsidRPr="001F079F">
              <w:rPr>
                <w:rFonts w:asciiTheme="majorHAnsi" w:hAnsiTheme="majorHAnsi" w:cstheme="majorHAnsi"/>
                <w:sz w:val="22"/>
                <w:szCs w:val="22"/>
                <w:lang w:val="lt-LT"/>
              </w:rPr>
              <w:t xml:space="preserve"> dienos.</w:t>
            </w:r>
          </w:p>
        </w:tc>
      </w:tr>
      <w:tr w:rsidRPr="001F079F" w:rsidR="009A3F41" w:rsidTr="6F16E217" w14:paraId="1B6F17FD" w14:textId="77777777">
        <w:trPr>
          <w:trHeight w:val="472"/>
        </w:trPr>
        <w:tc>
          <w:tcPr>
            <w:tcW w:w="2124" w:type="dxa"/>
            <w:tcMar/>
            <w:vAlign w:val="center"/>
          </w:tcPr>
          <w:p w:rsidRPr="001F079F" w:rsidR="00D2285F" w:rsidP="00D27CA4" w:rsidRDefault="3BE52E73" w14:paraId="1C43BF50" w14:textId="1381F691">
            <w:pPr>
              <w:pStyle w:val="ListParagraph"/>
              <w:numPr>
                <w:ilvl w:val="0"/>
                <w:numId w:val="4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tcMar/>
            <w:vAlign w:val="center"/>
          </w:tcPr>
          <w:p w:rsidRPr="001F079F" w:rsidR="003D5CE7" w:rsidP="003914DC" w:rsidRDefault="3BE52E73" w14:paraId="2819D076" w14:textId="2D3D9E35">
            <w:pPr>
              <w:pStyle w:val="ListParagraph"/>
              <w:numPr>
                <w:ilvl w:val="1"/>
                <w:numId w:val="45"/>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rsidR="003F7B21" w:rsidP="003914DC" w:rsidRDefault="00C55CB0" w14:paraId="6B26607E" w14:textId="4F20C8F7">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sidRPr="00C55CB0">
              <w:rPr>
                <w:rFonts w:asciiTheme="majorHAnsi" w:hAnsiTheme="majorHAnsi" w:cstheme="majorHAnsi"/>
                <w:sz w:val="22"/>
                <w:szCs w:val="22"/>
                <w:lang w:val="lt-LT"/>
              </w:rPr>
              <w:t>0,05 proc. dydžio delspinigius (EUR be PVM) dydžio bauda nuo Užsakymo vertės už kiekvieną uždelstą dieną, jeigu Pardavėjas vėluoja Sutarties ir (ar) Techninės specifikacijos terminais pristatyti Prekes arba tinkamai vykdyti kitus Techninėje specifikacijoje nurodytus įsipareigojimus</w:t>
            </w:r>
            <w:r w:rsidRPr="001F079F" w:rsidR="00352C12">
              <w:rPr>
                <w:rFonts w:asciiTheme="majorHAnsi" w:hAnsiTheme="majorHAnsi" w:cstheme="majorHAnsi"/>
                <w:sz w:val="22"/>
                <w:szCs w:val="22"/>
                <w:lang w:val="lt-LT"/>
              </w:rPr>
              <w:t>;</w:t>
            </w:r>
          </w:p>
          <w:p w:rsidRPr="00035BD1" w:rsidR="008904D6" w:rsidP="00035BD1" w:rsidRDefault="00035BD1" w14:paraId="63AED7DE" w14:textId="236E7E2E">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sidRPr="00035BD1">
              <w:rPr>
                <w:rFonts w:asciiTheme="majorHAnsi" w:hAnsiTheme="majorHAnsi" w:cstheme="majorHAnsi"/>
                <w:sz w:val="22"/>
                <w:szCs w:val="22"/>
                <w:lang w:val="lt-LT"/>
              </w:rPr>
              <w:t>0,05 proc. dydžio delspinigius (EUR be PVM) dydžio bauda nuo Užsakymo vertės už kiekvieną uždelstą dieną, jeigu Pardavėjas vėluoja pašalinti trūkumus per Sutartyje ir (ar) Techninėje specifikacijoje nurodytą terminą</w:t>
            </w:r>
            <w:r>
              <w:rPr>
                <w:rFonts w:asciiTheme="majorHAnsi" w:hAnsiTheme="majorHAnsi" w:cstheme="majorHAnsi"/>
                <w:sz w:val="22"/>
                <w:szCs w:val="22"/>
                <w:lang w:val="lt-LT"/>
              </w:rPr>
              <w:t>;</w:t>
            </w:r>
          </w:p>
          <w:p w:rsidRPr="001F079F" w:rsidR="00A95C06" w:rsidP="003914DC" w:rsidRDefault="00A95C06" w14:paraId="775D0D8F" w14:textId="60EB7869">
            <w:pPr>
              <w:pStyle w:val="ListParagraph"/>
              <w:numPr>
                <w:ilvl w:val="2"/>
                <w:numId w:val="45"/>
              </w:numPr>
              <w:tabs>
                <w:tab w:val="left" w:pos="594"/>
              </w:tabs>
              <w:spacing w:before="0"/>
              <w:ind w:left="595" w:hanging="567"/>
              <w:rPr>
                <w:rFonts w:asciiTheme="majorHAnsi" w:hAnsiTheme="majorHAnsi" w:cstheme="majorHAnsi"/>
                <w:sz w:val="22"/>
                <w:szCs w:val="22"/>
                <w:lang w:val="lt-LT"/>
              </w:rPr>
            </w:pPr>
            <w:r w:rsidRPr="001F079F">
              <w:rPr>
                <w:rStyle w:val="ui-provider"/>
                <w:rFonts w:asciiTheme="majorHAnsi" w:hAnsiTheme="majorHAnsi" w:cstheme="majorHAnsi"/>
                <w:sz w:val="22"/>
                <w:szCs w:val="22"/>
                <w:lang w:val="lt-LT"/>
              </w:rPr>
              <w:t xml:space="preserve">Pardavėjui nesilaikant Sutartyje ir (ar) Techninėje specifikacijoje nustatytų aplinkos apsaugos reikalavimų, Pardavėjas moka </w:t>
            </w:r>
            <w:r w:rsidRPr="00035BD1">
              <w:rPr>
                <w:rStyle w:val="ui-provider"/>
                <w:rFonts w:asciiTheme="majorHAnsi" w:hAnsiTheme="majorHAnsi" w:cstheme="majorHAnsi"/>
                <w:sz w:val="22"/>
                <w:szCs w:val="22"/>
                <w:lang w:val="lt-LT"/>
              </w:rPr>
              <w:t>Pirkėjui 2 proc.</w:t>
            </w:r>
            <w:r w:rsidRPr="001F079F">
              <w:rPr>
                <w:rStyle w:val="ui-provider"/>
                <w:rFonts w:asciiTheme="majorHAnsi" w:hAnsiTheme="majorHAnsi" w:cstheme="majorHAnsi"/>
                <w:sz w:val="22"/>
                <w:szCs w:val="22"/>
                <w:lang w:val="lt-LT"/>
              </w:rPr>
              <w:t xml:space="preserve"> Sutarties vertės dydžio baudą už kiekvieną tokį atvejį;</w:t>
            </w:r>
          </w:p>
          <w:p w:rsidRPr="001F079F" w:rsidR="008E7527" w:rsidP="003914DC" w:rsidRDefault="008E7527" w14:paraId="4B64942E" w14:textId="2625103D">
            <w:pPr>
              <w:pStyle w:val="ListParagraph"/>
              <w:numPr>
                <w:ilvl w:val="1"/>
                <w:numId w:val="45"/>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Pr="001F079F" w:rsidR="00860561">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rsidRPr="001F079F" w:rsidR="008E7527" w:rsidP="003914DC" w:rsidRDefault="00035BD1" w14:paraId="647A2794" w14:textId="756E234B">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0,02 proc.</w:t>
            </w:r>
            <w:r w:rsidRPr="001F079F" w:rsidR="008E7527">
              <w:rPr>
                <w:rFonts w:asciiTheme="majorHAnsi" w:hAnsiTheme="majorHAnsi" w:cstheme="majorHAnsi"/>
                <w:sz w:val="22"/>
                <w:szCs w:val="22"/>
                <w:lang w:val="lt-LT"/>
              </w:rPr>
              <w:t xml:space="preserve"> dydžio delspinigius nuo </w:t>
            </w:r>
            <w:r w:rsidRPr="00035BD1" w:rsidR="00803083">
              <w:rPr>
                <w:rFonts w:asciiTheme="majorHAnsi" w:hAnsiTheme="majorHAnsi" w:cstheme="majorHAnsi"/>
                <w:sz w:val="22"/>
                <w:szCs w:val="22"/>
                <w:lang w:val="lt-LT"/>
              </w:rPr>
              <w:t xml:space="preserve">neapmokėtos </w:t>
            </w:r>
            <w:r w:rsidRPr="00035BD1" w:rsidR="008E7527">
              <w:rPr>
                <w:rFonts w:asciiTheme="majorHAnsi" w:hAnsiTheme="majorHAnsi" w:cstheme="majorHAnsi"/>
                <w:sz w:val="22"/>
                <w:szCs w:val="22"/>
                <w:lang w:val="lt-LT"/>
              </w:rPr>
              <w:t>Sąskaitos</w:t>
            </w:r>
            <w:r w:rsidRPr="001F079F" w:rsidR="008E7527">
              <w:rPr>
                <w:rFonts w:asciiTheme="majorHAnsi" w:hAnsiTheme="majorHAnsi" w:cstheme="majorHAnsi"/>
                <w:sz w:val="22"/>
                <w:szCs w:val="22"/>
                <w:lang w:val="lt-LT"/>
              </w:rPr>
              <w:t xml:space="preserve"> vertės (EUR be PVM) už kiekvieną uždelstą dieną, kai Pirkėjas</w:t>
            </w:r>
            <w:r w:rsidRPr="001F079F" w:rsidR="00E113D5">
              <w:rPr>
                <w:rFonts w:asciiTheme="majorHAnsi" w:hAnsiTheme="majorHAnsi" w:cstheme="majorHAnsi"/>
                <w:sz w:val="22"/>
                <w:szCs w:val="22"/>
                <w:lang w:val="lt-LT"/>
              </w:rPr>
              <w:t>, nesant apmokėjimo sulaikymo pagrindų,</w:t>
            </w:r>
            <w:r w:rsidRPr="001F079F" w:rsidR="008E7527">
              <w:rPr>
                <w:rFonts w:asciiTheme="majorHAnsi" w:hAnsiTheme="majorHAnsi" w:cstheme="majorHAnsi"/>
                <w:sz w:val="22"/>
                <w:szCs w:val="22"/>
                <w:lang w:val="lt-LT"/>
              </w:rPr>
              <w:t xml:space="preserve"> vėluoja apmokėti Pardavėjo pateiktą </w:t>
            </w:r>
            <w:r w:rsidRPr="001F079F" w:rsidR="005A69A3">
              <w:rPr>
                <w:rFonts w:asciiTheme="majorHAnsi" w:hAnsiTheme="majorHAnsi" w:cstheme="majorHAnsi"/>
                <w:sz w:val="22"/>
                <w:szCs w:val="22"/>
                <w:lang w:val="lt-LT"/>
              </w:rPr>
              <w:t>S</w:t>
            </w:r>
            <w:r w:rsidRPr="001F079F" w:rsidR="008E7527">
              <w:rPr>
                <w:rFonts w:asciiTheme="majorHAnsi" w:hAnsiTheme="majorHAnsi" w:cstheme="majorHAnsi"/>
                <w:sz w:val="22"/>
                <w:szCs w:val="22"/>
                <w:lang w:val="lt-LT"/>
              </w:rPr>
              <w:t>ąskaitą.</w:t>
            </w:r>
          </w:p>
          <w:p w:rsidRPr="001F079F" w:rsidR="00F91401" w:rsidP="003914DC" w:rsidRDefault="00F91401" w14:paraId="717F26C9" w14:textId="6328B259">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Pr="001F079F" w:rsidR="000735C3">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rsidRPr="001F079F" w:rsidR="00F91401" w:rsidP="003914DC" w:rsidRDefault="00F91401" w14:paraId="79917931" w14:textId="672FBFCE">
            <w:pPr>
              <w:pStyle w:val="ListParagraph"/>
              <w:numPr>
                <w:ilvl w:val="1"/>
                <w:numId w:val="45"/>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1F079F" w:rsidR="00F91401" w:rsidP="003914DC" w:rsidRDefault="00F91401" w14:paraId="69BB6295" w14:textId="61CF25C9">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Pr="001F079F" w:rsidR="009A3F41" w:rsidTr="6F16E217" w14:paraId="378A36AE" w14:textId="77777777">
        <w:trPr>
          <w:trHeight w:val="472"/>
        </w:trPr>
        <w:tc>
          <w:tcPr>
            <w:tcW w:w="2124" w:type="dxa"/>
            <w:tcMar/>
            <w:vAlign w:val="center"/>
          </w:tcPr>
          <w:p w:rsidRPr="001F079F" w:rsidR="00350501" w:rsidP="00D27CA4" w:rsidRDefault="3BE52E73" w14:paraId="0FAF6B04" w14:textId="69710D87">
            <w:pPr>
              <w:pStyle w:val="ListParagraph"/>
              <w:numPr>
                <w:ilvl w:val="0"/>
                <w:numId w:val="46"/>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galiojimas, pratęsimas, vykdymas</w:t>
            </w:r>
          </w:p>
        </w:tc>
        <w:tc>
          <w:tcPr>
            <w:tcW w:w="7838" w:type="dxa"/>
            <w:gridSpan w:val="2"/>
            <w:tcMar/>
            <w:vAlign w:val="center"/>
          </w:tcPr>
          <w:p w:rsidRPr="005206FC" w:rsidR="00D701C8" w:rsidP="005206FC" w:rsidRDefault="3BE52E73" w14:paraId="773DDCE3" w14:textId="437682E0">
            <w:pPr>
              <w:pStyle w:val="Body2"/>
              <w:numPr>
                <w:ilvl w:val="1"/>
                <w:numId w:val="46"/>
              </w:numPr>
              <w:spacing w:after="120"/>
              <w:ind w:left="454" w:hanging="454"/>
              <w:rPr>
                <w:rFonts w:eastAsia="Arial Unicode MS" w:asciiTheme="majorHAnsi"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035BD1">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Pr="001F079F" w:rsidR="00841480">
              <w:rPr>
                <w:rFonts w:asciiTheme="majorHAnsi" w:hAnsiTheme="majorHAnsi" w:cstheme="majorHAnsi"/>
              </w:rPr>
              <w:t xml:space="preserve"> </w:t>
            </w:r>
            <w:r w:rsidRPr="001F079F" w:rsidR="002577AA">
              <w:rPr>
                <w:rFonts w:asciiTheme="majorHAnsi" w:hAnsiTheme="majorHAnsi" w:cstheme="majorHAnsi"/>
              </w:rPr>
              <w:t xml:space="preserve">iki </w:t>
            </w:r>
            <w:r w:rsidRPr="001F079F" w:rsidR="00667800">
              <w:rPr>
                <w:rFonts w:asciiTheme="majorHAnsi" w:hAnsiTheme="majorHAnsi" w:cstheme="majorHAnsi"/>
              </w:rPr>
              <w:t xml:space="preserve">visiško </w:t>
            </w:r>
            <w:r w:rsidRPr="001F079F" w:rsidR="002577AA">
              <w:rPr>
                <w:rFonts w:asciiTheme="majorHAnsi" w:hAnsiTheme="majorHAnsi" w:cstheme="majorHAnsi"/>
              </w:rPr>
              <w:t>Šalių įsipareigojimų įvykdymo</w:t>
            </w:r>
            <w:r w:rsidRPr="001F079F" w:rsidR="00431E32">
              <w:rPr>
                <w:rFonts w:asciiTheme="majorHAnsi" w:hAnsiTheme="majorHAnsi" w:cstheme="majorHAnsi"/>
              </w:rPr>
              <w:t xml:space="preserve"> arba Sutarties nutraukimo</w:t>
            </w:r>
            <w:r w:rsidRPr="001F079F" w:rsidR="000E401F">
              <w:rPr>
                <w:rFonts w:asciiTheme="majorHAnsi" w:hAnsiTheme="majorHAnsi" w:cstheme="majorHAnsi"/>
              </w:rPr>
              <w:t>,</w:t>
            </w:r>
            <w:r w:rsidRPr="001F079F" w:rsidR="002577AA">
              <w:rPr>
                <w:rFonts w:asciiTheme="majorHAnsi" w:hAnsiTheme="majorHAnsi" w:cstheme="majorHAnsi"/>
              </w:rPr>
              <w:t xml:space="preserve"> bet ne ilgiau</w:t>
            </w:r>
            <w:r w:rsidRPr="001F079F" w:rsidR="0064533D">
              <w:rPr>
                <w:rFonts w:asciiTheme="majorHAnsi" w:hAnsiTheme="majorHAnsi" w:cstheme="majorHAnsi"/>
              </w:rPr>
              <w:t xml:space="preserve"> nei</w:t>
            </w:r>
            <w:r w:rsidR="005206FC">
              <w:rPr>
                <w:rFonts w:asciiTheme="majorHAnsi" w:hAnsiTheme="majorHAnsi" w:cstheme="majorHAnsi"/>
              </w:rPr>
              <w:t xml:space="preserve"> 8 mėn</w:t>
            </w:r>
            <w:r w:rsidRPr="001F079F" w:rsidR="00CF4537">
              <w:rPr>
                <w:rFonts w:eastAsia="Arial Unicode MS" w:asciiTheme="majorHAnsi" w:hAnsiTheme="majorHAnsi" w:cstheme="majorHAnsi"/>
              </w:rPr>
              <w:t>.</w:t>
            </w:r>
            <w:r w:rsidRPr="001F079F" w:rsidR="003443E4">
              <w:rPr>
                <w:rFonts w:asciiTheme="majorHAnsi" w:hAnsiTheme="majorHAnsi" w:cstheme="majorHAnsi"/>
              </w:rPr>
              <w:t xml:space="preserve"> </w:t>
            </w:r>
            <w:r w:rsidRPr="001F079F" w:rsidR="00CF4537">
              <w:rPr>
                <w:rFonts w:asciiTheme="majorHAnsi" w:hAnsiTheme="majorHAnsi" w:cstheme="majorHAnsi"/>
              </w:rPr>
              <w:t>P</w:t>
            </w:r>
            <w:r w:rsidRPr="001F079F" w:rsidR="00AE18A5">
              <w:rPr>
                <w:rFonts w:asciiTheme="majorHAnsi" w:hAnsiTheme="majorHAnsi" w:cstheme="majorHAnsi"/>
              </w:rPr>
              <w:t>askutinis mėnuo yra skirtas Sąskaitos apmokėjimui, tačiau ne Prekių tiekimui.</w:t>
            </w:r>
          </w:p>
          <w:p w:rsidRPr="001F079F" w:rsidR="00793284" w:rsidP="00D27CA4" w:rsidRDefault="3BE52E73" w14:paraId="5C0C7D2A" w14:textId="663B1026">
            <w:pPr>
              <w:pStyle w:val="ListParagraph"/>
              <w:numPr>
                <w:ilvl w:val="1"/>
                <w:numId w:val="46"/>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Pr="001F079F" w:rsidR="005D17A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Pr="001F079F" w:rsidR="009A3F41" w:rsidTr="6F16E217" w14:paraId="7B58F9A4" w14:textId="77777777">
        <w:trPr>
          <w:trHeight w:val="472"/>
        </w:trPr>
        <w:tc>
          <w:tcPr>
            <w:tcW w:w="2124" w:type="dxa"/>
            <w:tcMar/>
            <w:vAlign w:val="center"/>
          </w:tcPr>
          <w:p w:rsidRPr="001F079F" w:rsidR="00931BF1" w:rsidP="00D27CA4" w:rsidRDefault="3BE52E73" w14:paraId="23D1C238" w14:textId="36763CD4">
            <w:pPr>
              <w:pStyle w:val="ListParagraph"/>
              <w:numPr>
                <w:ilvl w:val="0"/>
                <w:numId w:val="27"/>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7838" w:type="dxa"/>
            <w:gridSpan w:val="2"/>
            <w:tcMar/>
            <w:vAlign w:val="center"/>
          </w:tcPr>
          <w:p w:rsidR="00141EA7" w:rsidP="005206FC" w:rsidRDefault="00DC456F" w14:paraId="736033D6" w14:textId="77777777">
            <w:pPr>
              <w:pStyle w:val="ListParagraph"/>
              <w:numPr>
                <w:ilvl w:val="1"/>
                <w:numId w:val="27"/>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Pr="001F079F" w:rsidR="0048385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proofErr w:type="spellStart"/>
            <w:r w:rsidRPr="001F079F" w:rsidR="00756324">
              <w:rPr>
                <w:rFonts w:asciiTheme="majorHAnsi" w:hAnsiTheme="majorHAnsi" w:cstheme="majorHAnsi"/>
                <w:sz w:val="22"/>
                <w:szCs w:val="22"/>
                <w:lang w:val="lt-LT"/>
              </w:rPr>
              <w:t>teiktinus</w:t>
            </w:r>
            <w:proofErr w:type="spellEnd"/>
            <w:r w:rsidRPr="001F079F" w:rsidR="00756324">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dokumentus, informaciją, konsultacijas</w:t>
            </w:r>
            <w:r w:rsidRPr="001F079F" w:rsidR="0048385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p w:rsidR="005206FC" w:rsidP="6F16E217" w:rsidRDefault="00BC4038" w14:paraId="1CE09E81" w14:textId="77777777" w14:noSpellErr="1">
            <w:pPr>
              <w:pStyle w:val="ListParagraph"/>
              <w:numPr>
                <w:ilvl w:val="1"/>
                <w:numId w:val="27"/>
              </w:numPr>
              <w:tabs>
                <w:tab w:val="left" w:pos="312"/>
                <w:tab w:val="left" w:pos="416"/>
              </w:tabs>
              <w:spacing w:before="0"/>
              <w:ind w:left="458" w:hanging="458"/>
              <w:rPr>
                <w:rFonts w:ascii="Calibri Light" w:hAnsi="Calibri Light" w:cs="Calibri Light" w:asciiTheme="majorAscii" w:hAnsiTheme="majorAscii" w:cstheme="majorAscii"/>
                <w:sz w:val="22"/>
                <w:szCs w:val="22"/>
                <w:lang w:val="lt-LT"/>
              </w:rPr>
            </w:pPr>
            <w:r w:rsidRPr="6F16E217" w:rsidR="4E75EF81">
              <w:rPr>
                <w:rFonts w:ascii="Calibri Light" w:hAnsi="Calibri Light" w:cs="Calibri Light" w:asciiTheme="majorAscii" w:hAnsiTheme="majorAscii" w:cstheme="majorAscii"/>
                <w:sz w:val="22"/>
                <w:szCs w:val="22"/>
                <w:lang w:val="lt-LT"/>
              </w:rPr>
              <w:t>Pir</w:t>
            </w:r>
            <w:r w:rsidRPr="6F16E217" w:rsidR="4E75EF81">
              <w:rPr>
                <w:rFonts w:ascii="Calibri Light" w:hAnsi="Calibri Light" w:cs="Calibri Light" w:asciiTheme="majorAscii" w:hAnsiTheme="majorAscii" w:cstheme="majorAscii"/>
                <w:sz w:val="22"/>
                <w:szCs w:val="22"/>
                <w:lang w:val="lt-LT"/>
              </w:rPr>
              <w:t xml:space="preserve">kėjas taip pat turi teisę, esant poreikiui, pirkti ir kitas Techninėje specifikacijoje nenurodytas, tačiau su pirkimo objektu susijusias Prekes. Panašaus pobūdžio </w:t>
            </w:r>
            <w:r w:rsidRPr="6F16E217" w:rsidR="4E75EF81">
              <w:rPr>
                <w:rFonts w:ascii="Calibri Light" w:hAnsi="Calibri Light" w:cs="Calibri Light" w:asciiTheme="majorAscii" w:hAnsiTheme="majorAscii" w:cstheme="majorAscii"/>
                <w:sz w:val="22"/>
                <w:szCs w:val="22"/>
                <w:lang w:val="lt-LT"/>
              </w:rPr>
              <w:t>Prekės, nenumatytos Techninėje specifikacijoje, bus perkamos ne didesnėmis nei susitarimo pasirašymo dieną galiojančiomis Pardavėjo prekybos vietoje, kataloge ar interneto svetainėje nurodytomis šių prekių kainomis, arba, jei tokios kainos neskelbiamos, Pardavėjo pasiūlytomis, konkurencingomis ir rinką atitinkančiomis kainomis. Bendra tokių nenumatytų Prekių vertė negali viršyti 10 (dešimt) proc. Sutarties vertės (EUR be PVM)</w:t>
            </w:r>
            <w:r w:rsidRPr="6F16E217" w:rsidR="4E75EF81">
              <w:rPr>
                <w:rFonts w:ascii="Calibri Light" w:hAnsi="Calibri Light" w:cs="Calibri Light" w:asciiTheme="majorAscii" w:hAnsiTheme="majorAscii" w:cstheme="majorAscii"/>
                <w:sz w:val="22"/>
                <w:szCs w:val="22"/>
                <w:lang w:val="lt-LT"/>
              </w:rPr>
              <w:t>;</w:t>
            </w:r>
          </w:p>
          <w:p w:rsidRPr="005206FC" w:rsidR="00BC4038" w:rsidP="005206FC" w:rsidRDefault="00BD3D9C" w14:paraId="7B6B9FDE" w14:textId="15BFC732">
            <w:pPr>
              <w:pStyle w:val="ListParagraph"/>
              <w:numPr>
                <w:ilvl w:val="1"/>
                <w:numId w:val="27"/>
              </w:numPr>
              <w:tabs>
                <w:tab w:val="left" w:pos="312"/>
                <w:tab w:val="left" w:pos="416"/>
              </w:tabs>
              <w:spacing w:before="0"/>
              <w:ind w:left="458" w:hanging="458"/>
              <w:rPr>
                <w:rFonts w:asciiTheme="majorHAnsi" w:hAnsiTheme="majorHAnsi" w:cstheme="majorHAnsi"/>
                <w:sz w:val="22"/>
                <w:szCs w:val="22"/>
                <w:lang w:val="lt-LT"/>
              </w:rPr>
            </w:pPr>
            <w:r w:rsidRPr="00BD3D9C">
              <w:rPr>
                <w:rFonts w:asciiTheme="majorHAnsi" w:hAnsiTheme="majorHAnsi" w:cstheme="majorHAnsi"/>
                <w:sz w:val="22"/>
                <w:szCs w:val="22"/>
                <w:lang w:val="lt-LT"/>
              </w:rPr>
              <w:t>Pardavėjas įsipareigoja instruktuoti ne mažiau kaip 4 Pirkėjo darbuotojus dėl įrangos naudojimosi. Instruktavimas turi įvykti ne vėliau kaip per 2 po Prekės pristatymo dienos ir (ar) sumontavimo dienos</w:t>
            </w:r>
          </w:p>
        </w:tc>
      </w:tr>
      <w:tr w:rsidRPr="001F079F" w:rsidR="009A3F41" w:rsidTr="6F16E217" w14:paraId="05A8625F" w14:textId="77777777">
        <w:trPr>
          <w:trHeight w:val="472"/>
        </w:trPr>
        <w:tc>
          <w:tcPr>
            <w:tcW w:w="2124" w:type="dxa"/>
            <w:tcMar/>
            <w:vAlign w:val="center"/>
          </w:tcPr>
          <w:p w:rsidRPr="001F079F" w:rsidR="00350501" w:rsidRDefault="3BE52E73" w14:paraId="03649880" w14:textId="23D913F4">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Priedai</w:t>
            </w:r>
          </w:p>
        </w:tc>
        <w:tc>
          <w:tcPr>
            <w:tcW w:w="7838" w:type="dxa"/>
            <w:gridSpan w:val="2"/>
            <w:tcMar/>
            <w:vAlign w:val="center"/>
          </w:tcPr>
          <w:p w:rsidRPr="001F079F" w:rsidR="00350501" w:rsidRDefault="007317CB" w14:paraId="32B5925C" w14:textId="5949A844">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Pr="001F079F" w:rsidR="3BE52E73">
              <w:rPr>
                <w:rFonts w:asciiTheme="majorHAnsi" w:hAnsiTheme="majorHAnsi" w:cstheme="majorHAnsi"/>
              </w:rPr>
              <w:t>Kiekvienas Sutarties priedas yra neatskiriama jos dalis. Kiekviena Šalis gauna po vieną kiekvieno Sutarties priedo egzempliorių:</w:t>
            </w:r>
          </w:p>
          <w:p w:rsidRPr="001F079F" w:rsidR="008B5B4F" w:rsidP="003914DC" w:rsidRDefault="00D20E57" w14:paraId="0B6401BA" w14:textId="1CD0CC52">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Pr="001F079F" w:rsidR="00887BB2">
              <w:rPr>
                <w:rFonts w:asciiTheme="majorHAnsi" w:hAnsiTheme="majorHAnsi" w:cstheme="majorHAnsi"/>
              </w:rPr>
              <w:t xml:space="preserve"> (Pirkėjo techniniai dokumentai nepasirašomi, laikoma, kad juos turi abi sutarties Šalys);</w:t>
            </w:r>
          </w:p>
          <w:p w:rsidRPr="001F079F" w:rsidR="002173D4" w:rsidP="003914DC" w:rsidRDefault="00D20E57" w14:paraId="58D05D6B" w14:textId="2627D624">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Pardavėjo pasiūlymas</w:t>
            </w:r>
            <w:r w:rsidRPr="001F079F" w:rsidR="0006173A">
              <w:rPr>
                <w:rFonts w:asciiTheme="majorHAnsi" w:hAnsiTheme="majorHAnsi" w:cstheme="majorHAnsi"/>
              </w:rPr>
              <w:t xml:space="preserve"> </w:t>
            </w:r>
            <w:r w:rsidRPr="001F079F" w:rsidR="002173D4">
              <w:rPr>
                <w:rFonts w:asciiTheme="majorHAnsi" w:hAnsiTheme="majorHAnsi" w:cstheme="majorHAnsi"/>
              </w:rPr>
              <w:t xml:space="preserve">įskaitant priedus (priedai </w:t>
            </w:r>
            <w:r w:rsidRPr="001F079F" w:rsidR="00887BB2">
              <w:rPr>
                <w:rFonts w:asciiTheme="majorHAnsi" w:hAnsiTheme="majorHAnsi" w:cstheme="majorHAnsi"/>
              </w:rPr>
              <w:t>nepasirašomi</w:t>
            </w:r>
            <w:r w:rsidRPr="001F079F" w:rsidR="002173D4">
              <w:rPr>
                <w:rFonts w:asciiTheme="majorHAnsi" w:hAnsiTheme="majorHAnsi" w:cstheme="majorHAnsi"/>
              </w:rPr>
              <w:t>, laikoma, kad juos turi abi Šalys)</w:t>
            </w:r>
            <w:r w:rsidRPr="001F079F" w:rsidR="008F593B">
              <w:rPr>
                <w:rFonts w:asciiTheme="majorHAnsi" w:hAnsiTheme="majorHAnsi" w:cstheme="majorHAnsi"/>
              </w:rPr>
              <w:t>;</w:t>
            </w:r>
          </w:p>
          <w:p w:rsidR="00D20E57" w:rsidP="006B2B84" w:rsidRDefault="00D20E57" w14:paraId="06141E7D" w14:textId="77777777">
            <w:pPr>
              <w:numPr>
                <w:ilvl w:val="0"/>
                <w:numId w:val="9"/>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Pr="001F079F" w:rsidR="008F593B">
              <w:rPr>
                <w:rFonts w:asciiTheme="majorHAnsi" w:hAnsiTheme="majorHAnsi" w:cstheme="majorHAnsi"/>
              </w:rPr>
              <w:t>;</w:t>
            </w:r>
          </w:p>
          <w:p w:rsidRPr="006B2B84" w:rsidR="006B2B84" w:rsidP="006B2B84" w:rsidRDefault="006B2B84" w14:paraId="14D0F54A" w14:textId="6AD96F2A">
            <w:pPr>
              <w:tabs>
                <w:tab w:val="left" w:pos="453"/>
              </w:tabs>
              <w:spacing w:after="120"/>
              <w:ind w:left="737"/>
              <w:jc w:val="both"/>
              <w:rPr>
                <w:rFonts w:asciiTheme="majorHAnsi" w:hAnsiTheme="majorHAnsi" w:cstheme="majorHAnsi"/>
              </w:rPr>
            </w:pPr>
          </w:p>
        </w:tc>
      </w:tr>
      <w:tr w:rsidRPr="001F079F" w:rsidR="00D74A4A" w:rsidTr="6F16E217" w14:paraId="100D7F1C" w14:textId="77777777">
        <w:trPr>
          <w:trHeight w:val="472"/>
        </w:trPr>
        <w:tc>
          <w:tcPr>
            <w:tcW w:w="2124" w:type="dxa"/>
            <w:tcMar/>
            <w:vAlign w:val="center"/>
          </w:tcPr>
          <w:p w:rsidRPr="001F079F" w:rsidR="00C36BFA" w:rsidRDefault="3BE52E73" w14:paraId="718D5406" w14:textId="1D55C33B">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tcMar/>
            <w:vAlign w:val="center"/>
          </w:tcPr>
          <w:p w:rsidRPr="001F079F" w:rsidR="00C36BFA" w:rsidRDefault="3BE52E73" w14:paraId="27FA6E53" w14:textId="77777777">
            <w:pPr>
              <w:jc w:val="both"/>
              <w:rPr>
                <w:rFonts w:asciiTheme="majorHAnsi" w:hAnsiTheme="majorHAnsi" w:cstheme="majorHAnsi"/>
                <w:b/>
                <w:bCs/>
              </w:rPr>
            </w:pPr>
            <w:r w:rsidRPr="001F079F">
              <w:rPr>
                <w:rFonts w:asciiTheme="majorHAnsi" w:hAnsiTheme="majorHAnsi" w:cstheme="majorHAnsi"/>
                <w:b/>
                <w:bCs/>
              </w:rPr>
              <w:t>Pirkėjas:</w:t>
            </w:r>
          </w:p>
          <w:p w:rsidRPr="001F079F" w:rsidR="00C36BFA" w:rsidRDefault="3BE52E73" w14:paraId="5CDBBD62" w14:textId="77777777">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rsidRPr="001F079F" w:rsidR="00EB4AB0" w:rsidRDefault="3BE52E73" w14:paraId="4A4BA1B3" w14:textId="568173E9">
            <w:pPr>
              <w:jc w:val="both"/>
              <w:rPr>
                <w:rFonts w:asciiTheme="majorHAnsi" w:hAnsiTheme="majorHAnsi" w:cstheme="majorHAnsi"/>
              </w:rPr>
            </w:pPr>
            <w:r w:rsidRPr="001F079F">
              <w:rPr>
                <w:rFonts w:asciiTheme="majorHAnsi" w:hAnsiTheme="majorHAnsi" w:cstheme="majorHAnsi"/>
              </w:rPr>
              <w:t>Adresas Spaudos g. 8</w:t>
            </w:r>
            <w:r w:rsidRPr="001F079F" w:rsidR="00D20E57">
              <w:rPr>
                <w:rFonts w:asciiTheme="majorHAnsi" w:hAnsiTheme="majorHAnsi" w:cstheme="majorHAnsi"/>
              </w:rPr>
              <w:t>-1</w:t>
            </w:r>
            <w:r w:rsidRPr="001F079F">
              <w:rPr>
                <w:rFonts w:asciiTheme="majorHAnsi" w:hAnsiTheme="majorHAnsi" w:cstheme="majorHAnsi"/>
              </w:rPr>
              <w:t xml:space="preserve">, </w:t>
            </w:r>
            <w:r w:rsidRPr="001F079F" w:rsidR="003F6F14">
              <w:rPr>
                <w:rFonts w:asciiTheme="majorHAnsi" w:hAnsiTheme="majorHAnsi" w:cstheme="majorHAnsi"/>
              </w:rPr>
              <w:t>LT-</w:t>
            </w:r>
            <w:r w:rsidRPr="001F079F">
              <w:rPr>
                <w:rFonts w:asciiTheme="majorHAnsi" w:hAnsiTheme="majorHAnsi" w:cstheme="majorHAnsi"/>
              </w:rPr>
              <w:t>0</w:t>
            </w:r>
            <w:r w:rsidRPr="001F079F" w:rsidR="003F6F14">
              <w:rPr>
                <w:rFonts w:asciiTheme="majorHAnsi" w:hAnsiTheme="majorHAnsi" w:cstheme="majorHAnsi"/>
              </w:rPr>
              <w:t>5132</w:t>
            </w:r>
            <w:r w:rsidRPr="001F079F">
              <w:rPr>
                <w:rFonts w:asciiTheme="majorHAnsi" w:hAnsiTheme="majorHAnsi" w:cstheme="majorHAnsi"/>
              </w:rPr>
              <w:t xml:space="preserve"> Vilnius</w:t>
            </w:r>
          </w:p>
          <w:p w:rsidRPr="001F079F" w:rsidR="007E7041" w:rsidRDefault="3BE52E73" w14:paraId="32CD7FAA" w14:textId="3F48A795">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Pr="001F079F" w:rsidR="00D20E57">
              <w:rPr>
                <w:rFonts w:asciiTheme="majorHAnsi" w:hAnsiTheme="majorHAnsi" w:cstheme="majorHAnsi"/>
              </w:rPr>
              <w:t>-1</w:t>
            </w:r>
            <w:r w:rsidRPr="001F079F">
              <w:rPr>
                <w:rFonts w:asciiTheme="majorHAnsi" w:hAnsiTheme="majorHAnsi" w:cstheme="majorHAnsi"/>
              </w:rPr>
              <w:t xml:space="preserve">, </w:t>
            </w:r>
            <w:r w:rsidRPr="001F079F" w:rsidR="003F6F14">
              <w:rPr>
                <w:rFonts w:asciiTheme="majorHAnsi" w:hAnsiTheme="majorHAnsi" w:cstheme="majorHAnsi"/>
              </w:rPr>
              <w:t>LT-</w:t>
            </w:r>
            <w:r w:rsidRPr="001F079F">
              <w:rPr>
                <w:rFonts w:asciiTheme="majorHAnsi" w:hAnsiTheme="majorHAnsi" w:cstheme="majorHAnsi"/>
              </w:rPr>
              <w:t>0</w:t>
            </w:r>
            <w:r w:rsidRPr="001F079F" w:rsidR="003F6F14">
              <w:rPr>
                <w:rFonts w:asciiTheme="majorHAnsi" w:hAnsiTheme="majorHAnsi" w:cstheme="majorHAnsi"/>
              </w:rPr>
              <w:t>5132</w:t>
            </w:r>
            <w:r w:rsidRPr="001F079F">
              <w:rPr>
                <w:rFonts w:asciiTheme="majorHAnsi" w:hAnsiTheme="majorHAnsi" w:cstheme="majorHAnsi"/>
              </w:rPr>
              <w:t xml:space="preserve"> Vilnius</w:t>
            </w:r>
          </w:p>
          <w:p w:rsidRPr="001F079F" w:rsidR="00C36BFA" w:rsidRDefault="3BE52E73" w14:paraId="203398CD" w14:textId="77777777">
            <w:pPr>
              <w:jc w:val="both"/>
              <w:rPr>
                <w:rFonts w:asciiTheme="majorHAnsi" w:hAnsiTheme="majorHAnsi" w:cstheme="majorHAnsi"/>
              </w:rPr>
            </w:pPr>
            <w:r w:rsidRPr="001F079F">
              <w:rPr>
                <w:rFonts w:asciiTheme="majorHAnsi" w:hAnsiTheme="majorHAnsi" w:cstheme="majorHAnsi"/>
              </w:rPr>
              <w:t>Juridinio asmens kodas 120545849</w:t>
            </w:r>
          </w:p>
          <w:p w:rsidRPr="001F079F" w:rsidR="00C36BFA" w:rsidRDefault="3BE52E73" w14:paraId="5DAC5172" w14:textId="77777777">
            <w:pPr>
              <w:jc w:val="both"/>
              <w:rPr>
                <w:rFonts w:asciiTheme="majorHAnsi" w:hAnsiTheme="majorHAnsi" w:cstheme="majorHAnsi"/>
              </w:rPr>
            </w:pPr>
            <w:r w:rsidRPr="001F079F">
              <w:rPr>
                <w:rFonts w:asciiTheme="majorHAnsi" w:hAnsiTheme="majorHAnsi" w:cstheme="majorHAnsi"/>
              </w:rPr>
              <w:t>PVM mok. kodas LT205458414</w:t>
            </w:r>
          </w:p>
          <w:p w:rsidRPr="001F079F" w:rsidR="002D19F7" w:rsidRDefault="3BE52E73" w14:paraId="504A24D0" w14:textId="0A5210BD">
            <w:pPr>
              <w:jc w:val="both"/>
              <w:rPr>
                <w:rFonts w:asciiTheme="majorHAnsi" w:hAnsiTheme="majorHAnsi" w:cstheme="majorHAnsi"/>
              </w:rPr>
            </w:pPr>
            <w:r w:rsidRPr="001F079F">
              <w:rPr>
                <w:rFonts w:asciiTheme="majorHAnsi" w:hAnsiTheme="majorHAnsi" w:cstheme="majorHAnsi"/>
              </w:rPr>
              <w:t>Tel. 1</w:t>
            </w:r>
            <w:r w:rsidRPr="001F079F" w:rsidR="008F78DE">
              <w:rPr>
                <w:rFonts w:asciiTheme="majorHAnsi" w:hAnsiTheme="majorHAnsi" w:cstheme="majorHAnsi"/>
              </w:rPr>
              <w:t>9118</w:t>
            </w:r>
          </w:p>
          <w:p w:rsidRPr="001F079F" w:rsidR="008E6D3A" w:rsidRDefault="3BE52E73" w14:paraId="16627BFD" w14:textId="77777777">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rsidRPr="001F079F" w:rsidR="00C36BFA" w:rsidRDefault="3BE52E73" w14:paraId="5E6D8FE4" w14:textId="5B8E510F">
            <w:pPr>
              <w:jc w:val="both"/>
              <w:rPr>
                <w:rFonts w:asciiTheme="majorHAnsi" w:hAnsiTheme="majorHAnsi" w:cstheme="majorHAnsi"/>
              </w:rPr>
            </w:pPr>
            <w:r w:rsidRPr="001F079F">
              <w:rPr>
                <w:rFonts w:asciiTheme="majorHAnsi" w:hAnsiTheme="majorHAnsi" w:cstheme="majorHAnsi"/>
              </w:rPr>
              <w:t>A. s. Nr.</w:t>
            </w:r>
            <w:r w:rsidRPr="001F079F" w:rsidR="00CE334A">
              <w:rPr>
                <w:rFonts w:asciiTheme="majorHAnsi" w:hAnsiTheme="majorHAnsi" w:cstheme="majorHAnsi"/>
              </w:rPr>
              <w:t xml:space="preserve"> </w:t>
            </w:r>
            <w:r w:rsidRPr="001F079F" w:rsidR="00CE334A">
              <w:rPr>
                <w:rFonts w:asciiTheme="majorHAnsi" w:hAnsiTheme="majorHAnsi" w:cstheme="majorHAnsi"/>
                <w:bCs/>
                <w:lang w:bidi="ta-IN"/>
              </w:rPr>
              <w:t>LT64 7044 0600 0776 5833</w:t>
            </w:r>
            <w:r w:rsidRPr="001F079F" w:rsidR="00CE334A">
              <w:rPr>
                <w:rFonts w:asciiTheme="majorHAnsi" w:hAnsiTheme="majorHAnsi" w:cstheme="majorHAnsi"/>
                <w:bCs/>
              </w:rPr>
              <w:t xml:space="preserve"> </w:t>
            </w:r>
          </w:p>
          <w:p w:rsidRPr="001F079F" w:rsidR="00CE334A" w:rsidRDefault="3BE52E73" w14:paraId="353171C7" w14:textId="23B9A07D">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Pr="001F079F" w:rsidR="00CE334A">
              <w:rPr>
                <w:rFonts w:asciiTheme="majorHAnsi" w:hAnsiTheme="majorHAnsi" w:cstheme="majorHAnsi"/>
                <w:bCs/>
                <w:lang w:bidi="ta-IN"/>
              </w:rPr>
              <w:t>AB SEB bankas, banko kodas 70440</w:t>
            </w:r>
          </w:p>
          <w:p w:rsidRPr="001F079F" w:rsidR="003915F0" w:rsidRDefault="002B0E57" w14:paraId="029A4976" w14:textId="4705CD25">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rsidRPr="001F079F" w:rsidR="000F0ED0" w:rsidRDefault="3BE52E73" w14:paraId="48A853CD" w14:textId="77777777">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rsidRPr="001F079F" w:rsidR="000F0ED0" w:rsidRDefault="000F0ED0" w14:paraId="29D6B04F" w14:textId="4E20A18D">
            <w:pPr>
              <w:rPr>
                <w:rFonts w:asciiTheme="majorHAnsi" w:hAnsiTheme="majorHAnsi" w:cstheme="majorHAnsi"/>
                <w:bCs/>
              </w:rPr>
            </w:pPr>
          </w:p>
          <w:p w:rsidRPr="001F079F" w:rsidR="00D4202C" w:rsidRDefault="3BE52E73" w14:paraId="6EF5A580" w14:textId="77777777">
            <w:pPr>
              <w:rPr>
                <w:rFonts w:asciiTheme="majorHAnsi" w:hAnsiTheme="majorHAnsi" w:cstheme="majorHAnsi"/>
              </w:rPr>
            </w:pPr>
            <w:r w:rsidRPr="001F079F">
              <w:rPr>
                <w:rFonts w:asciiTheme="majorHAnsi" w:hAnsiTheme="majorHAnsi" w:cstheme="majorHAnsi"/>
              </w:rPr>
              <w:t>___________________________</w:t>
            </w:r>
          </w:p>
          <w:p w:rsidRPr="001F079F" w:rsidR="00C36BFA" w:rsidRDefault="3BE52E73" w14:paraId="42A6DE55" w14:textId="75DB7C86">
            <w:pPr>
              <w:rPr>
                <w:rFonts w:asciiTheme="majorHAnsi" w:hAnsiTheme="majorHAnsi" w:cstheme="majorHAnsi"/>
              </w:rPr>
            </w:pPr>
            <w:r w:rsidRPr="001F079F">
              <w:rPr>
                <w:rFonts w:asciiTheme="majorHAnsi" w:hAnsiTheme="majorHAnsi" w:cstheme="majorHAnsi"/>
                <w:i/>
                <w:iCs/>
              </w:rPr>
              <w:t>(parašas)</w:t>
            </w:r>
          </w:p>
        </w:tc>
        <w:tc>
          <w:tcPr>
            <w:tcW w:w="4052" w:type="dxa"/>
            <w:tcMar/>
            <w:vAlign w:val="center"/>
          </w:tcPr>
          <w:p w:rsidRPr="001F079F" w:rsidR="00C36BFA" w:rsidRDefault="3BE52E73" w14:paraId="2798F2BF" w14:textId="77777777">
            <w:pPr>
              <w:jc w:val="both"/>
              <w:rPr>
                <w:rFonts w:asciiTheme="majorHAnsi" w:hAnsiTheme="majorHAnsi" w:cstheme="majorHAnsi"/>
                <w:b/>
                <w:bCs/>
              </w:rPr>
            </w:pPr>
            <w:r w:rsidRPr="001F079F">
              <w:rPr>
                <w:rFonts w:asciiTheme="majorHAnsi" w:hAnsiTheme="majorHAnsi" w:cstheme="majorHAnsi"/>
                <w:b/>
                <w:bCs/>
              </w:rPr>
              <w:t>Pardavėjas:</w:t>
            </w:r>
          </w:p>
          <w:p w:rsidRPr="001F079F" w:rsidR="00C36BFA" w:rsidRDefault="3BE52E73" w14:paraId="368A88BA" w14:textId="77777777">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rsidRPr="001F079F" w:rsidR="00C36BFA" w:rsidRDefault="3BE52E73" w14:paraId="7C531C12" w14:textId="77777777">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rsidRPr="001F079F" w:rsidR="007E7041" w:rsidRDefault="3BE52E73" w14:paraId="3B0F32E1" w14:textId="77777777">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rsidRPr="001F079F" w:rsidR="00C36BFA" w:rsidRDefault="3BE52E73" w14:paraId="18CAF161" w14:textId="77777777">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rsidRPr="001F079F" w:rsidR="00C36BFA" w:rsidRDefault="3BE52E73" w14:paraId="11F63B81" w14:textId="77777777">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rsidRPr="001F079F" w:rsidR="002D19F7" w:rsidRDefault="3BE52E73" w14:paraId="65D755D3" w14:textId="77777777">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rsidRPr="001F079F" w:rsidR="00C36BFA" w:rsidRDefault="3BE52E73" w14:paraId="779E42B7" w14:textId="77777777">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rsidRPr="001F079F" w:rsidR="00AD316F" w:rsidRDefault="3BE52E73" w14:paraId="759CD632" w14:textId="77777777">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rsidRPr="001F079F" w:rsidR="00C36BFA" w:rsidRDefault="3BE52E73" w14:paraId="3B368C59" w14:textId="1CEA46A4">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Pr="001F079F" w:rsidR="00D20E57">
              <w:rPr>
                <w:rFonts w:asciiTheme="majorHAnsi" w:hAnsiTheme="majorHAnsi" w:cstheme="majorHAnsi"/>
              </w:rPr>
              <w:t xml:space="preserve"> [</w:t>
            </w:r>
            <w:r w:rsidRPr="001F079F" w:rsidR="00D20E57">
              <w:rPr>
                <w:rFonts w:asciiTheme="majorHAnsi" w:hAnsiTheme="majorHAnsi" w:cstheme="majorHAnsi"/>
                <w:highlight w:val="lightGray"/>
              </w:rPr>
              <w:t>įrašyti</w:t>
            </w:r>
            <w:r w:rsidRPr="001F079F" w:rsidR="00D20E57">
              <w:rPr>
                <w:rFonts w:asciiTheme="majorHAnsi" w:hAnsiTheme="majorHAnsi" w:cstheme="majorHAnsi"/>
              </w:rPr>
              <w:t>]</w:t>
            </w:r>
          </w:p>
          <w:p w:rsidRPr="001F079F" w:rsidR="003915F0" w:rsidRDefault="3BE52E73" w14:paraId="0A13E820" w14:textId="7777777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rsidRPr="001F079F" w:rsidR="00D4202C" w:rsidRDefault="3BE52E73" w14:paraId="12BCBB72" w14:textId="77777777">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rsidRPr="001F079F" w:rsidR="00D4202C" w:rsidRDefault="00D4202C" w14:paraId="44EAFD9C" w14:textId="77777777">
            <w:pPr>
              <w:rPr>
                <w:rFonts w:asciiTheme="majorHAnsi" w:hAnsiTheme="majorHAnsi" w:cstheme="majorHAnsi"/>
                <w:bCs/>
              </w:rPr>
            </w:pPr>
          </w:p>
          <w:p w:rsidRPr="001F079F" w:rsidR="00D4202C" w:rsidRDefault="00D4202C" w14:paraId="4B94D5A5" w14:textId="31FC9DBA">
            <w:pPr>
              <w:rPr>
                <w:rFonts w:asciiTheme="majorHAnsi" w:hAnsiTheme="majorHAnsi" w:cstheme="majorHAnsi"/>
                <w:bCs/>
              </w:rPr>
            </w:pPr>
          </w:p>
          <w:p w:rsidRPr="001F079F" w:rsidR="007F01B9" w:rsidRDefault="007F01B9" w14:paraId="433BC3B0" w14:textId="656FCDDA">
            <w:pPr>
              <w:rPr>
                <w:rFonts w:asciiTheme="majorHAnsi" w:hAnsiTheme="majorHAnsi" w:cstheme="majorHAnsi"/>
                <w:bCs/>
              </w:rPr>
            </w:pPr>
          </w:p>
          <w:p w:rsidRPr="001F079F" w:rsidR="007F01B9" w:rsidRDefault="007F01B9" w14:paraId="0D390C46" w14:textId="77777777">
            <w:pPr>
              <w:rPr>
                <w:rFonts w:asciiTheme="majorHAnsi" w:hAnsiTheme="majorHAnsi" w:cstheme="majorHAnsi"/>
                <w:bCs/>
              </w:rPr>
            </w:pPr>
          </w:p>
          <w:p w:rsidRPr="001F079F" w:rsidR="00C36BFA" w:rsidRDefault="3BE52E73" w14:paraId="2238183F" w14:textId="77777777">
            <w:pPr>
              <w:rPr>
                <w:rFonts w:asciiTheme="majorHAnsi" w:hAnsiTheme="majorHAnsi" w:cstheme="majorHAnsi"/>
              </w:rPr>
            </w:pPr>
            <w:r w:rsidRPr="001F079F">
              <w:rPr>
                <w:rFonts w:asciiTheme="majorHAnsi" w:hAnsiTheme="majorHAnsi" w:cstheme="majorHAnsi"/>
              </w:rPr>
              <w:t>___________________________</w:t>
            </w:r>
          </w:p>
          <w:p w:rsidRPr="001F079F" w:rsidR="00C36BFA" w:rsidRDefault="3BE52E73" w14:paraId="06638DE0" w14:textId="50911F45">
            <w:pPr>
              <w:jc w:val="both"/>
              <w:rPr>
                <w:rFonts w:asciiTheme="majorHAnsi" w:hAnsiTheme="majorHAnsi" w:cstheme="majorHAnsi"/>
              </w:rPr>
            </w:pPr>
            <w:r w:rsidRPr="001F079F">
              <w:rPr>
                <w:rFonts w:asciiTheme="majorHAnsi" w:hAnsiTheme="majorHAnsi" w:cstheme="majorHAnsi"/>
                <w:i/>
                <w:iCs/>
              </w:rPr>
              <w:t>(parašas)</w:t>
            </w:r>
          </w:p>
        </w:tc>
      </w:tr>
    </w:tbl>
    <w:p w:rsidRPr="001F079F" w:rsidR="00B2333F" w:rsidRDefault="00B2333F" w14:paraId="3DEEC669" w14:textId="77777777">
      <w:pPr>
        <w:spacing w:line="240" w:lineRule="auto"/>
        <w:ind w:left="792"/>
        <w:rPr>
          <w:rFonts w:asciiTheme="majorHAnsi" w:hAnsiTheme="majorHAnsi" w:cstheme="majorHAnsi"/>
        </w:rPr>
      </w:pPr>
    </w:p>
    <w:sectPr w:rsidRPr="001F079F" w:rsidR="00B2333F" w:rsidSect="00140BE3">
      <w:headerReference w:type="even" r:id="rId12"/>
      <w:headerReference w:type="default" r:id="rId13"/>
      <w:footerReference w:type="even" r:id="rId14"/>
      <w:footerReference w:type="default" r:id="rId15"/>
      <w:headerReference w:type="first" r:id="rId16"/>
      <w:footerReference w:type="first" r:id="rId17"/>
      <w:pgSz w:w="12240" w:h="15840" w:orient="portrait"/>
      <w:pgMar w:top="1134" w:right="1134" w:bottom="1134" w:left="1134" w:header="567" w:footer="567" w:gutter="0"/>
      <w:cols w:space="1296"/>
      <w:noEndnote/>
      <w:titlePg/>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0838" w:rsidP="00923B55" w:rsidRDefault="00BC0838" w14:paraId="2F3600CA" w14:textId="77777777">
      <w:pPr>
        <w:spacing w:after="0" w:line="240" w:lineRule="auto"/>
      </w:pPr>
      <w:r>
        <w:separator/>
      </w:r>
    </w:p>
  </w:endnote>
  <w:endnote w:type="continuationSeparator" w:id="0">
    <w:p w:rsidR="00BC0838" w:rsidP="00923B55" w:rsidRDefault="00BC0838" w14:paraId="4F32C5B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5C1A" w:rsidRDefault="00D65C1A" w14:paraId="210C4A8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11F07" w:rsidR="00FB30B0" w:rsidP="3BE52E73" w:rsidRDefault="00FB30B0" w14:paraId="7891406B" w14:textId="4AA54621">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65C1A" w:rsidR="00FB30B0" w:rsidP="00877E02" w:rsidRDefault="00FB30B0" w14:paraId="00BB4374" w14:textId="0F86978C">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Pr="00D65C1A" w:rsidR="00AD0C44">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Pr="00D65C1A" w:rsidR="00AD0C44">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0838" w:rsidP="00923B55" w:rsidRDefault="00BC0838" w14:paraId="70EC4E08" w14:textId="77777777">
      <w:pPr>
        <w:spacing w:after="0" w:line="240" w:lineRule="auto"/>
      </w:pPr>
      <w:r>
        <w:separator/>
      </w:r>
    </w:p>
  </w:footnote>
  <w:footnote w:type="continuationSeparator" w:id="0">
    <w:p w:rsidR="00BC0838" w:rsidP="00923B55" w:rsidRDefault="00BC0838" w14:paraId="5AE8148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5C1A" w:rsidRDefault="00D65C1A" w14:paraId="34C7F00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30B0" w:rsidP="00923B55" w:rsidRDefault="00FB30B0" w14:paraId="4101652C"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B30B0" w:rsidP="00140BE3" w:rsidRDefault="00FB30B0" w14:paraId="62486C05" w14:textId="77777777">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ascii="Times New Roman" w:hAnsi="Times New Roman" w:cs="Times New Roman"/>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8625F2"/>
    <w:multiLevelType w:val="hybridMultilevel"/>
    <w:tmpl w:val="1214069A"/>
    <w:lvl w:ilvl="0" w:tplc="764E016E">
      <w:numFmt w:val="bullet"/>
      <w:lvlText w:val="-"/>
      <w:lvlJc w:val="left"/>
      <w:pPr>
        <w:ind w:left="1080" w:hanging="360"/>
      </w:pPr>
      <w:rPr>
        <w:rFonts w:hint="default" w:ascii="Cambria" w:hAnsi="Cambria" w:eastAsia="Times New Roman"/>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cs="Times New Roman"/>
        <w:b/>
      </w:rPr>
    </w:lvl>
    <w:lvl w:ilvl="1">
      <w:start w:val="1"/>
      <w:numFmt w:val="decimal"/>
      <w:isLgl/>
      <w:lvlText w:val="%1.%2."/>
      <w:lvlJc w:val="left"/>
      <w:pPr>
        <w:ind w:left="567" w:hanging="567"/>
      </w:pPr>
      <w:rPr>
        <w:rFonts w:hint="default" w:cs="Times New Roman"/>
        <w:b w:val="0"/>
      </w:rPr>
    </w:lvl>
    <w:lvl w:ilvl="2">
      <w:start w:val="1"/>
      <w:numFmt w:val="decimal"/>
      <w:isLgl/>
      <w:lvlText w:val="%1.%2.%3."/>
      <w:lvlJc w:val="left"/>
      <w:pPr>
        <w:ind w:left="720" w:hanging="720"/>
      </w:pPr>
      <w:rPr>
        <w:rFonts w:hint="default" w:cs="Times New Roman"/>
      </w:rPr>
    </w:lvl>
    <w:lvl w:ilvl="3">
      <w:start w:val="1"/>
      <w:numFmt w:val="decimal"/>
      <w:isLgl/>
      <w:lvlText w:val="%1.%2.%3.%4."/>
      <w:lvlJc w:val="left"/>
      <w:pPr>
        <w:ind w:left="720" w:hanging="720"/>
      </w:pPr>
      <w:rPr>
        <w:rFonts w:hint="default" w:cs="Times New Roman"/>
      </w:rPr>
    </w:lvl>
    <w:lvl w:ilvl="4">
      <w:start w:val="1"/>
      <w:numFmt w:val="decimal"/>
      <w:isLgl/>
      <w:lvlText w:val="%1.%2.%3.%4.%5."/>
      <w:lvlJc w:val="left"/>
      <w:pPr>
        <w:ind w:left="1080" w:hanging="1080"/>
      </w:pPr>
      <w:rPr>
        <w:rFonts w:hint="default" w:cs="Times New Roman"/>
      </w:rPr>
    </w:lvl>
    <w:lvl w:ilvl="5">
      <w:start w:val="1"/>
      <w:numFmt w:val="decimal"/>
      <w:isLgl/>
      <w:lvlText w:val="%1.%2.%3.%4.%5.%6."/>
      <w:lvlJc w:val="left"/>
      <w:pPr>
        <w:ind w:left="1080" w:hanging="1080"/>
      </w:pPr>
      <w:rPr>
        <w:rFonts w:hint="default" w:cs="Times New Roman"/>
      </w:rPr>
    </w:lvl>
    <w:lvl w:ilvl="6">
      <w:start w:val="1"/>
      <w:numFmt w:val="decimal"/>
      <w:isLgl/>
      <w:lvlText w:val="%1.%2.%3.%4.%5.%6.%7."/>
      <w:lvlJc w:val="left"/>
      <w:pPr>
        <w:ind w:left="1440" w:hanging="1440"/>
      </w:pPr>
      <w:rPr>
        <w:rFonts w:hint="default" w:cs="Times New Roman"/>
      </w:rPr>
    </w:lvl>
    <w:lvl w:ilvl="7">
      <w:start w:val="1"/>
      <w:numFmt w:val="decimal"/>
      <w:isLgl/>
      <w:lvlText w:val="%1.%2.%3.%4.%5.%6.%7.%8."/>
      <w:lvlJc w:val="left"/>
      <w:pPr>
        <w:ind w:left="1440" w:hanging="1440"/>
      </w:pPr>
      <w:rPr>
        <w:rFonts w:hint="default" w:cs="Times New Roman"/>
      </w:rPr>
    </w:lvl>
    <w:lvl w:ilvl="8">
      <w:start w:val="1"/>
      <w:numFmt w:val="decimal"/>
      <w:isLgl/>
      <w:lvlText w:val="%1.%2.%3.%4.%5.%6.%7.%8.%9."/>
      <w:lvlJc w:val="left"/>
      <w:pPr>
        <w:ind w:left="1800" w:hanging="1800"/>
      </w:pPr>
      <w:rPr>
        <w:rFonts w:hint="default" w:cs="Times New Roman"/>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A6B66B1"/>
    <w:multiLevelType w:val="hybridMultilevel"/>
    <w:tmpl w:val="A274D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8347F2"/>
    <w:multiLevelType w:val="hybridMultilevel"/>
    <w:tmpl w:val="347AA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E7D7AE1"/>
    <w:multiLevelType w:val="hybridMultilevel"/>
    <w:tmpl w:val="D44E34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asciiTheme="majorHAnsi" w:hAnsiTheme="majorHAnsi" w:cstheme="majorHAnsi"/>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4B1688"/>
    <w:multiLevelType w:val="hybridMultilevel"/>
    <w:tmpl w:val="3F700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D66C0F"/>
    <w:multiLevelType w:val="multilevel"/>
    <w:tmpl w:val="A57C005E"/>
    <w:lvl w:ilvl="0">
      <w:start w:val="1"/>
      <w:numFmt w:val="decimal"/>
      <w:lvlText w:val="%1."/>
      <w:lvlJc w:val="left"/>
      <w:pPr>
        <w:ind w:left="432" w:hanging="432"/>
      </w:pPr>
      <w:rPr>
        <w:rFonts w:hint="default" w:cs="Times New Roman"/>
        <w:sz w:val="36"/>
      </w:rPr>
    </w:lvl>
    <w:lvl w:ilvl="1">
      <w:start w:val="1"/>
      <w:numFmt w:val="decimal"/>
      <w:lvlText w:val="%2."/>
      <w:lvlJc w:val="left"/>
      <w:pPr>
        <w:ind w:left="-1134" w:firstLine="737"/>
      </w:pPr>
      <w:rPr>
        <w:rFonts w:hint="default" w:cs="Times New Roman"/>
      </w:rPr>
    </w:lvl>
    <w:lvl w:ilvl="2">
      <w:start w:val="1"/>
      <w:numFmt w:val="decimal"/>
      <w:pStyle w:val="Heading3"/>
      <w:suff w:val="nothing"/>
      <w:lvlText w:val="%2.%3."/>
      <w:lvlJc w:val="left"/>
      <w:pPr>
        <w:ind w:left="-1020" w:firstLine="737"/>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hint="default" w:cs="Times New Roman"/>
      </w:rPr>
    </w:lvl>
    <w:lvl w:ilvl="4">
      <w:start w:val="1"/>
      <w:numFmt w:val="decimal"/>
      <w:pStyle w:val="Heading5"/>
      <w:lvlText w:val="%1.%2.%3.%4.%5"/>
      <w:lvlJc w:val="left"/>
      <w:pPr>
        <w:tabs>
          <w:tab w:val="num" w:pos="1008"/>
        </w:tabs>
        <w:ind w:left="1008" w:hanging="1008"/>
      </w:pPr>
      <w:rPr>
        <w:rFonts w:hint="default" w:cs="Times New Roman"/>
      </w:rPr>
    </w:lvl>
    <w:lvl w:ilvl="5">
      <w:start w:val="1"/>
      <w:numFmt w:val="decimal"/>
      <w:pStyle w:val="Heading6"/>
      <w:lvlText w:val="%1.%2.%3.%4.%5.%6"/>
      <w:lvlJc w:val="left"/>
      <w:pPr>
        <w:tabs>
          <w:tab w:val="num" w:pos="1152"/>
        </w:tabs>
        <w:ind w:left="1152" w:hanging="1152"/>
      </w:pPr>
      <w:rPr>
        <w:rFonts w:hint="default" w:cs="Times New Roman"/>
      </w:rPr>
    </w:lvl>
    <w:lvl w:ilvl="6">
      <w:start w:val="1"/>
      <w:numFmt w:val="decimal"/>
      <w:pStyle w:val="Heading7"/>
      <w:lvlText w:val="%1.%2.%3.%4.%5.%6.%7"/>
      <w:lvlJc w:val="left"/>
      <w:pPr>
        <w:tabs>
          <w:tab w:val="num" w:pos="1296"/>
        </w:tabs>
        <w:ind w:left="1296" w:hanging="1296"/>
      </w:pPr>
      <w:rPr>
        <w:rFonts w:hint="default" w:cs="Times New Roman"/>
      </w:rPr>
    </w:lvl>
    <w:lvl w:ilvl="7">
      <w:start w:val="1"/>
      <w:numFmt w:val="decimal"/>
      <w:pStyle w:val="Heading8"/>
      <w:lvlText w:val="%1.%2.%3.%4.%5.%6.%7.%8"/>
      <w:lvlJc w:val="left"/>
      <w:pPr>
        <w:tabs>
          <w:tab w:val="num" w:pos="1440"/>
        </w:tabs>
        <w:ind w:left="1440" w:hanging="1440"/>
      </w:pPr>
      <w:rPr>
        <w:rFonts w:hint="default" w:cs="Times New Roman"/>
      </w:rPr>
    </w:lvl>
    <w:lvl w:ilvl="8">
      <w:start w:val="1"/>
      <w:numFmt w:val="decimal"/>
      <w:pStyle w:val="Heading9"/>
      <w:lvlText w:val="%1.%2.%3.%4.%5.%6.%7.%8.%9"/>
      <w:lvlJc w:val="left"/>
      <w:pPr>
        <w:tabs>
          <w:tab w:val="num" w:pos="1584"/>
        </w:tabs>
        <w:ind w:left="1584" w:hanging="1584"/>
      </w:pPr>
      <w:rPr>
        <w:rFonts w:hint="default" w:cs="Times New Roman"/>
      </w:rPr>
    </w:lvl>
  </w:abstractNum>
  <w:abstractNum w:abstractNumId="11" w15:restartNumberingAfterBreak="0">
    <w:nsid w:val="169460AD"/>
    <w:multiLevelType w:val="hybridMultilevel"/>
    <w:tmpl w:val="113ED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5A43D5"/>
    <w:multiLevelType w:val="hybridMultilevel"/>
    <w:tmpl w:val="F90CD4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B84A06"/>
    <w:multiLevelType w:val="hybridMultilevel"/>
    <w:tmpl w:val="0DAAA46E"/>
    <w:lvl w:ilvl="0" w:tplc="764E016E">
      <w:numFmt w:val="bullet"/>
      <w:lvlText w:val="-"/>
      <w:lvlJc w:val="left"/>
      <w:pPr>
        <w:ind w:left="720" w:hanging="360"/>
      </w:pPr>
      <w:rPr>
        <w:rFonts w:hint="default" w:ascii="Cambria" w:hAnsi="Cambria" w:eastAsia="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1CA7722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asciiTheme="majorHAnsi" w:hAnsiTheme="majorHAnsi" w:cstheme="majorHAnsi"/>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asciiTheme="minorHAnsi" w:hAnsiTheme="minorHAnsi"/>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C17A85"/>
    <w:multiLevelType w:val="hybridMultilevel"/>
    <w:tmpl w:val="0E3201AE"/>
    <w:lvl w:ilvl="0" w:tplc="0427000F">
      <w:start w:val="1"/>
      <w:numFmt w:val="decimal"/>
      <w:lvlText w:val="%1."/>
      <w:lvlJc w:val="left"/>
      <w:pPr>
        <w:ind w:left="748" w:hanging="360"/>
      </w:pPr>
    </w:lvl>
    <w:lvl w:ilvl="1" w:tplc="04270019">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20" w15:restartNumberingAfterBreak="0">
    <w:nsid w:val="34B66584"/>
    <w:multiLevelType w:val="multilevel"/>
    <w:tmpl w:val="BD980C4A"/>
    <w:lvl w:ilvl="0">
      <w:start w:val="1"/>
      <w:numFmt w:val="decimal"/>
      <w:lvlText w:val="%1."/>
      <w:lvlJc w:val="left"/>
      <w:pPr>
        <w:ind w:left="360" w:hanging="360"/>
      </w:pPr>
      <w:rPr>
        <w:rFonts w:hint="default" w:cs="Times New Roman"/>
        <w:b/>
        <w:i w:val="0"/>
      </w:rPr>
    </w:lvl>
    <w:lvl w:ilvl="1">
      <w:start w:val="1"/>
      <w:numFmt w:val="decimal"/>
      <w:lvlText w:val="%1.%2."/>
      <w:lvlJc w:val="left"/>
      <w:pPr>
        <w:ind w:left="792" w:hanging="432"/>
      </w:pPr>
      <w:rPr>
        <w:rFonts w:hint="default" w:cs="Times New Roman"/>
        <w:b w:val="0"/>
      </w:rPr>
    </w:lvl>
    <w:lvl w:ilvl="2">
      <w:start w:val="1"/>
      <w:numFmt w:val="lowerLetter"/>
      <w:lvlText w:val="%3)"/>
      <w:lvlJc w:val="left"/>
      <w:pPr>
        <w:ind w:left="1224" w:hanging="504"/>
      </w:pPr>
      <w:rPr>
        <w:rFonts w:hint="default" w:cs="Times New Roman"/>
        <w:caps w:val="0"/>
      </w:rPr>
    </w:lvl>
    <w:lvl w:ilvl="3">
      <w:start w:val="1"/>
      <w:numFmt w:val="decimal"/>
      <w:lvlText w:val="%1.%2.%3.%4."/>
      <w:lvlJc w:val="left"/>
      <w:pPr>
        <w:ind w:left="1728"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21" w15:restartNumberingAfterBreak="0">
    <w:nsid w:val="361C1C9B"/>
    <w:multiLevelType w:val="multilevel"/>
    <w:tmpl w:val="4EBABE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AD48FB"/>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7782F5E"/>
    <w:multiLevelType w:val="multilevel"/>
    <w:tmpl w:val="E9F4EB3A"/>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i w:val="0"/>
        <w:iCs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24" w15:restartNumberingAfterBreak="0">
    <w:nsid w:val="399F57FA"/>
    <w:multiLevelType w:val="hybridMultilevel"/>
    <w:tmpl w:val="19FC2DE2"/>
    <w:lvl w:ilvl="0" w:tplc="2B1C59B0">
      <w:start w:val="7"/>
      <w:numFmt w:val="bullet"/>
      <w:lvlText w:val="-"/>
      <w:lvlJc w:val="left"/>
      <w:pPr>
        <w:ind w:left="720" w:hanging="360"/>
      </w:pPr>
      <w:rPr>
        <w:rFonts w:hint="default" w:ascii="Calibri Light" w:hAnsi="Calibri Light" w:cs="Calibri Light" w:eastAsiaTheme="minorEastAsia"/>
        <w:sz w:val="22"/>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C042E4A"/>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asciiTheme="majorHAnsi" w:hAnsiTheme="majorHAnsi" w:cstheme="majorHAnsi"/>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DDE285E"/>
    <w:multiLevelType w:val="hybridMultilevel"/>
    <w:tmpl w:val="8CC4E4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DB1FE6"/>
    <w:multiLevelType w:val="hybridMultilevel"/>
    <w:tmpl w:val="614AAE0C"/>
    <w:lvl w:ilvl="0" w:tplc="FFFFFFFF">
      <w:start w:val="1"/>
      <w:numFmt w:val="decimal"/>
      <w:lvlText w:val="%1."/>
      <w:lvlJc w:val="left"/>
      <w:pPr>
        <w:ind w:left="720" w:hanging="360"/>
      </w:pPr>
      <w:rPr>
        <w:rFonts w:hint="default"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3EB4D78"/>
    <w:multiLevelType w:val="multilevel"/>
    <w:tmpl w:val="37483A18"/>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9475E31"/>
    <w:multiLevelType w:val="multilevel"/>
    <w:tmpl w:val="9E6AC7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asciiTheme="majorHAnsi" w:hAnsiTheme="majorHAnsi" w:cstheme="majorHAnsi"/>
        <w:b w:val="0"/>
        <w:bCs w:val="0"/>
        <w:i w:val="0"/>
        <w:iCs w:val="0"/>
        <w:sz w:val="22"/>
        <w:szCs w:val="22"/>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09499E"/>
    <w:multiLevelType w:val="multilevel"/>
    <w:tmpl w:val="EA507F0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901214"/>
    <w:multiLevelType w:val="hybridMultilevel"/>
    <w:tmpl w:val="AC8AB46C"/>
    <w:lvl w:ilvl="0" w:tplc="63D8E27C">
      <w:start w:val="1"/>
      <w:numFmt w:val="bullet"/>
      <w:lvlText w:val=""/>
      <w:lvlJc w:val="left"/>
      <w:pPr>
        <w:ind w:left="720" w:hanging="360"/>
      </w:pPr>
      <w:rPr>
        <w:rFonts w:hint="default" w:ascii="Symbol" w:hAnsi="Symbol"/>
        <w:sz w:val="19"/>
      </w:rPr>
    </w:lvl>
    <w:lvl w:ilvl="1" w:tplc="04270003">
      <w:start w:val="1"/>
      <w:numFmt w:val="bullet"/>
      <w:lvlText w:val="o"/>
      <w:lvlJc w:val="left"/>
      <w:pPr>
        <w:ind w:left="1440" w:hanging="360"/>
      </w:pPr>
      <w:rPr>
        <w:rFonts w:hint="default" w:ascii="Courier New" w:hAnsi="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0161172"/>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asciiTheme="majorHAnsi" w:hAnsiTheme="majorHAnsi" w:cstheme="majorHAnsi"/>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5" w15:restartNumberingAfterBreak="0">
    <w:nsid w:val="50173A76"/>
    <w:multiLevelType w:val="hybridMultilevel"/>
    <w:tmpl w:val="35F2F328"/>
    <w:lvl w:ilvl="0" w:tplc="EE002EA8">
      <w:numFmt w:val="bullet"/>
      <w:lvlText w:val="-"/>
      <w:lvlJc w:val="left"/>
      <w:pPr>
        <w:ind w:left="720" w:hanging="360"/>
      </w:pPr>
      <w:rPr>
        <w:rFonts w:hint="default" w:ascii="Cambria" w:hAnsi="Cambria" w:eastAsiaTheme="minorEastAsia"/>
      </w:rPr>
    </w:lvl>
    <w:lvl w:ilvl="1" w:tplc="04270003">
      <w:start w:val="1"/>
      <w:numFmt w:val="bullet"/>
      <w:lvlText w:val="o"/>
      <w:lvlJc w:val="left"/>
      <w:pPr>
        <w:ind w:left="1440" w:hanging="360"/>
      </w:pPr>
      <w:rPr>
        <w:rFonts w:hint="default" w:ascii="Courier New" w:hAnsi="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rPr>
    </w:lvl>
    <w:lvl w:ilvl="8" w:tplc="04270005" w:tentative="1">
      <w:start w:val="1"/>
      <w:numFmt w:val="bullet"/>
      <w:lvlText w:val=""/>
      <w:lvlJc w:val="left"/>
      <w:pPr>
        <w:ind w:left="6480" w:hanging="360"/>
      </w:pPr>
      <w:rPr>
        <w:rFonts w:hint="default" w:ascii="Wingdings" w:hAnsi="Wingdings"/>
      </w:rPr>
    </w:lvl>
  </w:abstractNum>
  <w:abstractNum w:abstractNumId="36" w15:restartNumberingAfterBreak="0">
    <w:nsid w:val="53B63992"/>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7" w15:restartNumberingAfterBreak="0">
    <w:nsid w:val="55351A18"/>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726218E"/>
    <w:multiLevelType w:val="hybridMultilevel"/>
    <w:tmpl w:val="173CC64C"/>
    <w:lvl w:ilvl="0" w:tplc="F3CC8DAE">
      <w:numFmt w:val="bullet"/>
      <w:lvlText w:val="-"/>
      <w:lvlJc w:val="left"/>
      <w:pPr>
        <w:ind w:left="1174" w:hanging="360"/>
      </w:pPr>
      <w:rPr>
        <w:rFonts w:hint="default" w:ascii="Calibri" w:hAnsi="Calibri" w:eastAsia="Arial Unicode MS" w:cs="Calibri"/>
        <w:b/>
        <w:bCs/>
      </w:rPr>
    </w:lvl>
    <w:lvl w:ilvl="1" w:tplc="04270003" w:tentative="1">
      <w:start w:val="1"/>
      <w:numFmt w:val="bullet"/>
      <w:lvlText w:val="o"/>
      <w:lvlJc w:val="left"/>
      <w:pPr>
        <w:ind w:left="1894" w:hanging="360"/>
      </w:pPr>
      <w:rPr>
        <w:rFonts w:hint="default" w:ascii="Courier New" w:hAnsi="Courier New" w:cs="Courier New"/>
      </w:rPr>
    </w:lvl>
    <w:lvl w:ilvl="2" w:tplc="04270005" w:tentative="1">
      <w:start w:val="1"/>
      <w:numFmt w:val="bullet"/>
      <w:lvlText w:val=""/>
      <w:lvlJc w:val="left"/>
      <w:pPr>
        <w:ind w:left="2614" w:hanging="360"/>
      </w:pPr>
      <w:rPr>
        <w:rFonts w:hint="default" w:ascii="Wingdings" w:hAnsi="Wingdings"/>
      </w:rPr>
    </w:lvl>
    <w:lvl w:ilvl="3" w:tplc="04270001" w:tentative="1">
      <w:start w:val="1"/>
      <w:numFmt w:val="bullet"/>
      <w:lvlText w:val=""/>
      <w:lvlJc w:val="left"/>
      <w:pPr>
        <w:ind w:left="3334" w:hanging="360"/>
      </w:pPr>
      <w:rPr>
        <w:rFonts w:hint="default" w:ascii="Symbol" w:hAnsi="Symbol"/>
      </w:rPr>
    </w:lvl>
    <w:lvl w:ilvl="4" w:tplc="04270003" w:tentative="1">
      <w:start w:val="1"/>
      <w:numFmt w:val="bullet"/>
      <w:lvlText w:val="o"/>
      <w:lvlJc w:val="left"/>
      <w:pPr>
        <w:ind w:left="4054" w:hanging="360"/>
      </w:pPr>
      <w:rPr>
        <w:rFonts w:hint="default" w:ascii="Courier New" w:hAnsi="Courier New" w:cs="Courier New"/>
      </w:rPr>
    </w:lvl>
    <w:lvl w:ilvl="5" w:tplc="04270005" w:tentative="1">
      <w:start w:val="1"/>
      <w:numFmt w:val="bullet"/>
      <w:lvlText w:val=""/>
      <w:lvlJc w:val="left"/>
      <w:pPr>
        <w:ind w:left="4774" w:hanging="360"/>
      </w:pPr>
      <w:rPr>
        <w:rFonts w:hint="default" w:ascii="Wingdings" w:hAnsi="Wingdings"/>
      </w:rPr>
    </w:lvl>
    <w:lvl w:ilvl="6" w:tplc="04270001" w:tentative="1">
      <w:start w:val="1"/>
      <w:numFmt w:val="bullet"/>
      <w:lvlText w:val=""/>
      <w:lvlJc w:val="left"/>
      <w:pPr>
        <w:ind w:left="5494" w:hanging="360"/>
      </w:pPr>
      <w:rPr>
        <w:rFonts w:hint="default" w:ascii="Symbol" w:hAnsi="Symbol"/>
      </w:rPr>
    </w:lvl>
    <w:lvl w:ilvl="7" w:tplc="04270003" w:tentative="1">
      <w:start w:val="1"/>
      <w:numFmt w:val="bullet"/>
      <w:lvlText w:val="o"/>
      <w:lvlJc w:val="left"/>
      <w:pPr>
        <w:ind w:left="6214" w:hanging="360"/>
      </w:pPr>
      <w:rPr>
        <w:rFonts w:hint="default" w:ascii="Courier New" w:hAnsi="Courier New" w:cs="Courier New"/>
      </w:rPr>
    </w:lvl>
    <w:lvl w:ilvl="8" w:tplc="04270005" w:tentative="1">
      <w:start w:val="1"/>
      <w:numFmt w:val="bullet"/>
      <w:lvlText w:val=""/>
      <w:lvlJc w:val="left"/>
      <w:pPr>
        <w:ind w:left="6934" w:hanging="360"/>
      </w:pPr>
      <w:rPr>
        <w:rFonts w:hint="default" w:ascii="Wingdings" w:hAnsi="Wingdings"/>
      </w:rPr>
    </w:lvl>
  </w:abstractNum>
  <w:abstractNum w:abstractNumId="39"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40"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59DE5CD3"/>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5AFC4BFC"/>
    <w:multiLevelType w:val="hybridMultilevel"/>
    <w:tmpl w:val="9E8C05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B1867F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C9D2B08"/>
    <w:multiLevelType w:val="hybridMultilevel"/>
    <w:tmpl w:val="E0781F6A"/>
    <w:lvl w:ilvl="0" w:tplc="764E016E">
      <w:numFmt w:val="bullet"/>
      <w:lvlText w:val="-"/>
      <w:lvlJc w:val="left"/>
      <w:pPr>
        <w:ind w:left="1080" w:hanging="360"/>
      </w:pPr>
      <w:rPr>
        <w:rFonts w:hint="default" w:ascii="Cambria" w:hAnsi="Cambria" w:eastAsia="Times New Roman"/>
      </w:rPr>
    </w:lvl>
    <w:lvl w:ilvl="1" w:tplc="04270003" w:tentative="1">
      <w:start w:val="1"/>
      <w:numFmt w:val="bullet"/>
      <w:lvlText w:val="o"/>
      <w:lvlJc w:val="left"/>
      <w:pPr>
        <w:ind w:left="1800" w:hanging="360"/>
      </w:pPr>
      <w:rPr>
        <w:rFonts w:hint="default" w:ascii="Courier New" w:hAnsi="Courier New"/>
      </w:rPr>
    </w:lvl>
    <w:lvl w:ilvl="2" w:tplc="04270005">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rPr>
    </w:lvl>
    <w:lvl w:ilvl="8" w:tplc="04270005" w:tentative="1">
      <w:start w:val="1"/>
      <w:numFmt w:val="bullet"/>
      <w:lvlText w:val=""/>
      <w:lvlJc w:val="left"/>
      <w:pPr>
        <w:ind w:left="6840" w:hanging="360"/>
      </w:pPr>
      <w:rPr>
        <w:rFonts w:hint="default" w:ascii="Wingdings" w:hAnsi="Wingdings"/>
      </w:rPr>
    </w:lvl>
  </w:abstractNum>
  <w:abstractNum w:abstractNumId="4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asciiTheme="majorHAnsi" w:hAnsiTheme="majorHAnsi" w:cstheme="majorHAnsi"/>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6" w15:restartNumberingAfterBreak="0">
    <w:nsid w:val="5DFA0A7E"/>
    <w:multiLevelType w:val="hybridMultilevel"/>
    <w:tmpl w:val="616A81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F051B03"/>
    <w:multiLevelType w:val="multilevel"/>
    <w:tmpl w:val="F6A0DAFC"/>
    <w:lvl w:ilvl="0">
      <w:start w:val="7"/>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49"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15:restartNumberingAfterBreak="0">
    <w:nsid w:val="621921F5"/>
    <w:multiLevelType w:val="hybridMultilevel"/>
    <w:tmpl w:val="BD40BA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5B36048"/>
    <w:multiLevelType w:val="multilevel"/>
    <w:tmpl w:val="688AD9E6"/>
    <w:lvl w:ilvl="0">
      <w:start w:val="8"/>
      <w:numFmt w:val="decimal"/>
      <w:lvlText w:val="%1."/>
      <w:lvlJc w:val="left"/>
      <w:pPr>
        <w:ind w:left="450" w:hanging="450"/>
      </w:pPr>
      <w:rPr>
        <w:rFonts w:hint="default" w:asciiTheme="majorHAnsi" w:hAnsiTheme="majorHAnsi" w:cstheme="majorHAnsi"/>
        <w:color w:val="A5A5A5" w:themeColor="accent3"/>
      </w:rPr>
    </w:lvl>
    <w:lvl w:ilvl="1">
      <w:start w:val="1"/>
      <w:numFmt w:val="decimal"/>
      <w:lvlText w:val="%1.%2."/>
      <w:lvlJc w:val="left"/>
      <w:pPr>
        <w:ind w:left="630" w:hanging="450"/>
      </w:pPr>
      <w:rPr>
        <w:rFonts w:hint="default" w:asciiTheme="majorHAnsi" w:hAnsiTheme="majorHAnsi" w:cstheme="majorHAnsi"/>
        <w:color w:val="A5A5A5" w:themeColor="accent3"/>
      </w:rPr>
    </w:lvl>
    <w:lvl w:ilvl="2">
      <w:start w:val="1"/>
      <w:numFmt w:val="decimal"/>
      <w:lvlText w:val="%1.%2.%3."/>
      <w:lvlJc w:val="left"/>
      <w:pPr>
        <w:ind w:left="1080" w:hanging="720"/>
      </w:pPr>
      <w:rPr>
        <w:rFonts w:hint="default" w:asciiTheme="majorHAnsi" w:hAnsiTheme="majorHAnsi" w:cstheme="majorHAnsi"/>
        <w:color w:val="auto"/>
      </w:rPr>
    </w:lvl>
    <w:lvl w:ilvl="3">
      <w:start w:val="1"/>
      <w:numFmt w:val="decimal"/>
      <w:lvlText w:val="%1.%2.%3.%4."/>
      <w:lvlJc w:val="left"/>
      <w:pPr>
        <w:ind w:left="1260" w:hanging="720"/>
      </w:pPr>
      <w:rPr>
        <w:rFonts w:hint="default" w:asciiTheme="majorHAnsi" w:hAnsiTheme="majorHAnsi" w:cstheme="majorHAnsi"/>
        <w:color w:val="A5A5A5" w:themeColor="accent3"/>
      </w:rPr>
    </w:lvl>
    <w:lvl w:ilvl="4">
      <w:start w:val="1"/>
      <w:numFmt w:val="decimal"/>
      <w:lvlText w:val="%1.%2.%3.%4.%5."/>
      <w:lvlJc w:val="left"/>
      <w:pPr>
        <w:ind w:left="1800" w:hanging="1080"/>
      </w:pPr>
      <w:rPr>
        <w:rFonts w:hint="default" w:asciiTheme="majorHAnsi" w:hAnsiTheme="majorHAnsi" w:cstheme="majorHAnsi"/>
        <w:color w:val="A5A5A5" w:themeColor="accent3"/>
      </w:rPr>
    </w:lvl>
    <w:lvl w:ilvl="5">
      <w:start w:val="1"/>
      <w:numFmt w:val="decimal"/>
      <w:lvlText w:val="%1.%2.%3.%4.%5.%6."/>
      <w:lvlJc w:val="left"/>
      <w:pPr>
        <w:ind w:left="1980" w:hanging="1080"/>
      </w:pPr>
      <w:rPr>
        <w:rFonts w:hint="default" w:asciiTheme="majorHAnsi" w:hAnsiTheme="majorHAnsi" w:cstheme="majorHAnsi"/>
        <w:color w:val="A5A5A5" w:themeColor="accent3"/>
      </w:rPr>
    </w:lvl>
    <w:lvl w:ilvl="6">
      <w:start w:val="1"/>
      <w:numFmt w:val="decimal"/>
      <w:lvlText w:val="%1.%2.%3.%4.%5.%6.%7."/>
      <w:lvlJc w:val="left"/>
      <w:pPr>
        <w:ind w:left="2160" w:hanging="1080"/>
      </w:pPr>
      <w:rPr>
        <w:rFonts w:hint="default" w:asciiTheme="majorHAnsi" w:hAnsiTheme="majorHAnsi" w:cstheme="majorHAnsi"/>
        <w:color w:val="A5A5A5" w:themeColor="accent3"/>
      </w:rPr>
    </w:lvl>
    <w:lvl w:ilvl="7">
      <w:start w:val="1"/>
      <w:numFmt w:val="decimal"/>
      <w:lvlText w:val="%1.%2.%3.%4.%5.%6.%7.%8."/>
      <w:lvlJc w:val="left"/>
      <w:pPr>
        <w:ind w:left="2700" w:hanging="1440"/>
      </w:pPr>
      <w:rPr>
        <w:rFonts w:hint="default" w:asciiTheme="majorHAnsi" w:hAnsiTheme="majorHAnsi" w:cstheme="majorHAnsi"/>
        <w:color w:val="A5A5A5" w:themeColor="accent3"/>
      </w:rPr>
    </w:lvl>
    <w:lvl w:ilvl="8">
      <w:start w:val="1"/>
      <w:numFmt w:val="decimal"/>
      <w:lvlText w:val="%1.%2.%3.%4.%5.%6.%7.%8.%9."/>
      <w:lvlJc w:val="left"/>
      <w:pPr>
        <w:ind w:left="2880" w:hanging="1440"/>
      </w:pPr>
      <w:rPr>
        <w:rFonts w:hint="default" w:asciiTheme="majorHAnsi" w:hAnsiTheme="majorHAnsi" w:cstheme="majorHAnsi"/>
        <w:color w:val="A5A5A5" w:themeColor="accent3"/>
      </w:rPr>
    </w:lvl>
  </w:abstractNum>
  <w:abstractNum w:abstractNumId="5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82E7299"/>
    <w:multiLevelType w:val="hybridMultilevel"/>
    <w:tmpl w:val="2F60D6A2"/>
    <w:lvl w:ilvl="0" w:tplc="04270017">
      <w:start w:val="1"/>
      <w:numFmt w:val="lowerLetter"/>
      <w:lvlText w:val="%1)"/>
      <w:lvlJc w:val="left"/>
      <w:pPr>
        <w:ind w:left="748" w:hanging="360"/>
      </w:p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54"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hint="default" w:ascii="Cambria" w:hAnsi="Cambria" w:cs="Times New Roman"/>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15:restartNumberingAfterBreak="0">
    <w:nsid w:val="6BCC482F"/>
    <w:multiLevelType w:val="hybridMultilevel"/>
    <w:tmpl w:val="614AAE0C"/>
    <w:lvl w:ilvl="0" w:tplc="0427000F">
      <w:start w:val="1"/>
      <w:numFmt w:val="decimal"/>
      <w:lvlText w:val="%1."/>
      <w:lvlJc w:val="left"/>
      <w:pPr>
        <w:ind w:left="720" w:hanging="360"/>
      </w:pPr>
      <w:rPr>
        <w:rFonts w:hint="default"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6FCB172D"/>
    <w:multiLevelType w:val="multilevel"/>
    <w:tmpl w:val="81EEE9A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3DB58C3"/>
    <w:multiLevelType w:val="hybridMultilevel"/>
    <w:tmpl w:val="FF16B2D6"/>
    <w:lvl w:ilvl="0" w:tplc="764E016E">
      <w:numFmt w:val="bullet"/>
      <w:lvlText w:val="-"/>
      <w:lvlJc w:val="left"/>
      <w:pPr>
        <w:ind w:left="720" w:hanging="360"/>
      </w:pPr>
      <w:rPr>
        <w:rFonts w:hint="default" w:ascii="Cambria" w:hAnsi="Cambria" w:eastAsia="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8" w15:restartNumberingAfterBreak="0">
    <w:nsid w:val="752D1849"/>
    <w:multiLevelType w:val="multilevel"/>
    <w:tmpl w:val="7F70572C"/>
    <w:lvl w:ilvl="0">
      <w:start w:val="2"/>
      <w:numFmt w:val="decimal"/>
      <w:lvlText w:val="%1."/>
      <w:lvlJc w:val="left"/>
      <w:pPr>
        <w:ind w:left="360" w:hanging="360"/>
      </w:pPr>
      <w:rPr>
        <w:rFonts w:hint="default" w:cs="Times New Roman"/>
        <w:b/>
      </w:rPr>
    </w:lvl>
    <w:lvl w:ilvl="1">
      <w:start w:val="1"/>
      <w:numFmt w:val="decimal"/>
      <w:lvlText w:val="%1.%2."/>
      <w:lvlJc w:val="left"/>
      <w:pPr>
        <w:ind w:left="1440" w:hanging="720"/>
      </w:pPr>
      <w:rPr>
        <w:rFonts w:hint="default" w:cs="Times New Roman"/>
        <w:b w:val="0"/>
        <w:i w:val="0"/>
        <w:color w:val="auto"/>
      </w:rPr>
    </w:lvl>
    <w:lvl w:ilvl="2">
      <w:start w:val="1"/>
      <w:numFmt w:val="decimal"/>
      <w:lvlText w:val="%1.%2.%3."/>
      <w:lvlJc w:val="left"/>
      <w:pPr>
        <w:ind w:left="2160" w:hanging="720"/>
      </w:pPr>
      <w:rPr>
        <w:rFonts w:hint="default" w:cs="Times New Roman"/>
        <w:i w:val="0"/>
        <w:color w:val="auto"/>
      </w:rPr>
    </w:lvl>
    <w:lvl w:ilvl="3">
      <w:start w:val="1"/>
      <w:numFmt w:val="decimal"/>
      <w:lvlText w:val="%1.%2.%3.%4."/>
      <w:lvlJc w:val="left"/>
      <w:pPr>
        <w:ind w:left="3240" w:hanging="1080"/>
      </w:pPr>
      <w:rPr>
        <w:rFonts w:hint="default" w:cs="Times New Roman"/>
      </w:rPr>
    </w:lvl>
    <w:lvl w:ilvl="4">
      <w:start w:val="1"/>
      <w:numFmt w:val="decimal"/>
      <w:lvlText w:val="%1.%2.%3.%4.%5."/>
      <w:lvlJc w:val="left"/>
      <w:pPr>
        <w:ind w:left="3960" w:hanging="1080"/>
      </w:pPr>
      <w:rPr>
        <w:rFonts w:hint="default" w:cs="Times New Roman"/>
      </w:rPr>
    </w:lvl>
    <w:lvl w:ilvl="5">
      <w:start w:val="1"/>
      <w:numFmt w:val="decimal"/>
      <w:lvlText w:val="%1.%2.%3.%4.%5.%6."/>
      <w:lvlJc w:val="left"/>
      <w:pPr>
        <w:ind w:left="5040" w:hanging="1440"/>
      </w:pPr>
      <w:rPr>
        <w:rFonts w:hint="default" w:cs="Times New Roman"/>
      </w:rPr>
    </w:lvl>
    <w:lvl w:ilvl="6">
      <w:start w:val="1"/>
      <w:numFmt w:val="decimal"/>
      <w:lvlText w:val="%1.%2.%3.%4.%5.%6.%7."/>
      <w:lvlJc w:val="left"/>
      <w:pPr>
        <w:ind w:left="5760" w:hanging="1440"/>
      </w:pPr>
      <w:rPr>
        <w:rFonts w:hint="default" w:cs="Times New Roman"/>
      </w:rPr>
    </w:lvl>
    <w:lvl w:ilvl="7">
      <w:start w:val="1"/>
      <w:numFmt w:val="decimal"/>
      <w:lvlText w:val="%1.%2.%3.%4.%5.%6.%7.%8."/>
      <w:lvlJc w:val="left"/>
      <w:pPr>
        <w:ind w:left="6840" w:hanging="1800"/>
      </w:pPr>
      <w:rPr>
        <w:rFonts w:hint="default" w:cs="Times New Roman"/>
      </w:rPr>
    </w:lvl>
    <w:lvl w:ilvl="8">
      <w:start w:val="1"/>
      <w:numFmt w:val="decimal"/>
      <w:lvlText w:val="%1.%2.%3.%4.%5.%6.%7.%8.%9."/>
      <w:lvlJc w:val="left"/>
      <w:pPr>
        <w:ind w:left="7560" w:hanging="1800"/>
      </w:pPr>
      <w:rPr>
        <w:rFonts w:hint="default" w:cs="Times New Roman"/>
      </w:rPr>
    </w:lvl>
  </w:abstractNum>
  <w:abstractNum w:abstractNumId="59" w15:restartNumberingAfterBreak="0">
    <w:nsid w:val="76642AE6"/>
    <w:multiLevelType w:val="hybridMultilevel"/>
    <w:tmpl w:val="F288D6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1" w15:restartNumberingAfterBreak="0">
    <w:nsid w:val="77B105B5"/>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956219E"/>
    <w:multiLevelType w:val="multilevel"/>
    <w:tmpl w:val="688AD9E6"/>
    <w:lvl w:ilvl="0">
      <w:start w:val="8"/>
      <w:numFmt w:val="decimal"/>
      <w:lvlText w:val="%1."/>
      <w:lvlJc w:val="left"/>
      <w:pPr>
        <w:ind w:left="450" w:hanging="450"/>
      </w:pPr>
      <w:rPr>
        <w:rFonts w:hint="default" w:asciiTheme="majorHAnsi" w:hAnsiTheme="majorHAnsi" w:cstheme="majorHAnsi"/>
        <w:color w:val="A5A5A5" w:themeColor="accent3"/>
      </w:rPr>
    </w:lvl>
    <w:lvl w:ilvl="1">
      <w:start w:val="1"/>
      <w:numFmt w:val="decimal"/>
      <w:lvlText w:val="%1.%2."/>
      <w:lvlJc w:val="left"/>
      <w:pPr>
        <w:ind w:left="630" w:hanging="450"/>
      </w:pPr>
      <w:rPr>
        <w:rFonts w:hint="default" w:asciiTheme="majorHAnsi" w:hAnsiTheme="majorHAnsi" w:cstheme="majorHAnsi"/>
        <w:color w:val="A5A5A5" w:themeColor="accent3"/>
      </w:rPr>
    </w:lvl>
    <w:lvl w:ilvl="2">
      <w:start w:val="1"/>
      <w:numFmt w:val="decimal"/>
      <w:lvlText w:val="%1.%2.%3."/>
      <w:lvlJc w:val="left"/>
      <w:pPr>
        <w:ind w:left="1080" w:hanging="720"/>
      </w:pPr>
      <w:rPr>
        <w:rFonts w:hint="default" w:asciiTheme="majorHAnsi" w:hAnsiTheme="majorHAnsi" w:cstheme="majorHAnsi"/>
        <w:color w:val="auto"/>
      </w:rPr>
    </w:lvl>
    <w:lvl w:ilvl="3">
      <w:start w:val="1"/>
      <w:numFmt w:val="decimal"/>
      <w:lvlText w:val="%1.%2.%3.%4."/>
      <w:lvlJc w:val="left"/>
      <w:pPr>
        <w:ind w:left="1260" w:hanging="720"/>
      </w:pPr>
      <w:rPr>
        <w:rFonts w:hint="default" w:asciiTheme="majorHAnsi" w:hAnsiTheme="majorHAnsi" w:cstheme="majorHAnsi"/>
        <w:color w:val="A5A5A5" w:themeColor="accent3"/>
      </w:rPr>
    </w:lvl>
    <w:lvl w:ilvl="4">
      <w:start w:val="1"/>
      <w:numFmt w:val="decimal"/>
      <w:lvlText w:val="%1.%2.%3.%4.%5."/>
      <w:lvlJc w:val="left"/>
      <w:pPr>
        <w:ind w:left="1800" w:hanging="1080"/>
      </w:pPr>
      <w:rPr>
        <w:rFonts w:hint="default" w:asciiTheme="majorHAnsi" w:hAnsiTheme="majorHAnsi" w:cstheme="majorHAnsi"/>
        <w:color w:val="A5A5A5" w:themeColor="accent3"/>
      </w:rPr>
    </w:lvl>
    <w:lvl w:ilvl="5">
      <w:start w:val="1"/>
      <w:numFmt w:val="decimal"/>
      <w:lvlText w:val="%1.%2.%3.%4.%5.%6."/>
      <w:lvlJc w:val="left"/>
      <w:pPr>
        <w:ind w:left="1980" w:hanging="1080"/>
      </w:pPr>
      <w:rPr>
        <w:rFonts w:hint="default" w:asciiTheme="majorHAnsi" w:hAnsiTheme="majorHAnsi" w:cstheme="majorHAnsi"/>
        <w:color w:val="A5A5A5" w:themeColor="accent3"/>
      </w:rPr>
    </w:lvl>
    <w:lvl w:ilvl="6">
      <w:start w:val="1"/>
      <w:numFmt w:val="decimal"/>
      <w:lvlText w:val="%1.%2.%3.%4.%5.%6.%7."/>
      <w:lvlJc w:val="left"/>
      <w:pPr>
        <w:ind w:left="2160" w:hanging="1080"/>
      </w:pPr>
      <w:rPr>
        <w:rFonts w:hint="default" w:asciiTheme="majorHAnsi" w:hAnsiTheme="majorHAnsi" w:cstheme="majorHAnsi"/>
        <w:color w:val="A5A5A5" w:themeColor="accent3"/>
      </w:rPr>
    </w:lvl>
    <w:lvl w:ilvl="7">
      <w:start w:val="1"/>
      <w:numFmt w:val="decimal"/>
      <w:lvlText w:val="%1.%2.%3.%4.%5.%6.%7.%8."/>
      <w:lvlJc w:val="left"/>
      <w:pPr>
        <w:ind w:left="2700" w:hanging="1440"/>
      </w:pPr>
      <w:rPr>
        <w:rFonts w:hint="default" w:asciiTheme="majorHAnsi" w:hAnsiTheme="majorHAnsi" w:cstheme="majorHAnsi"/>
        <w:color w:val="A5A5A5" w:themeColor="accent3"/>
      </w:rPr>
    </w:lvl>
    <w:lvl w:ilvl="8">
      <w:start w:val="1"/>
      <w:numFmt w:val="decimal"/>
      <w:lvlText w:val="%1.%2.%3.%4.%5.%6.%7.%8.%9."/>
      <w:lvlJc w:val="left"/>
      <w:pPr>
        <w:ind w:left="2880" w:hanging="1440"/>
      </w:pPr>
      <w:rPr>
        <w:rFonts w:hint="default" w:asciiTheme="majorHAnsi" w:hAnsiTheme="majorHAnsi" w:cstheme="majorHAnsi"/>
        <w:color w:val="A5A5A5" w:themeColor="accent3"/>
      </w:rPr>
    </w:lvl>
  </w:abstractNum>
  <w:abstractNum w:abstractNumId="64"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B6779F6"/>
    <w:multiLevelType w:val="multilevel"/>
    <w:tmpl w:val="15E0825A"/>
    <w:lvl w:ilvl="0">
      <w:start w:val="1"/>
      <w:numFmt w:val="decimal"/>
      <w:lvlText w:val="%1."/>
      <w:lvlJc w:val="left"/>
      <w:pPr>
        <w:ind w:left="405" w:hanging="405"/>
      </w:pPr>
      <w:rPr>
        <w:rFonts w:asciiTheme="majorHAnsi" w:hAnsiTheme="majorHAnsi" w:eastAsiaTheme="minorEastAsia"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18854773">
    <w:abstractNumId w:val="54"/>
  </w:num>
  <w:num w:numId="2" w16cid:durableId="1677538237">
    <w:abstractNumId w:val="2"/>
  </w:num>
  <w:num w:numId="3" w16cid:durableId="758676502">
    <w:abstractNumId w:val="20"/>
  </w:num>
  <w:num w:numId="4" w16cid:durableId="1685980722">
    <w:abstractNumId w:val="58"/>
  </w:num>
  <w:num w:numId="5" w16cid:durableId="1752702246">
    <w:abstractNumId w:val="44"/>
  </w:num>
  <w:num w:numId="6" w16cid:durableId="1352537084">
    <w:abstractNumId w:val="3"/>
  </w:num>
  <w:num w:numId="7" w16cid:durableId="1792436207">
    <w:abstractNumId w:val="33"/>
  </w:num>
  <w:num w:numId="8" w16cid:durableId="20202603">
    <w:abstractNumId w:val="35"/>
  </w:num>
  <w:num w:numId="9" w16cid:durableId="41444453">
    <w:abstractNumId w:val="55"/>
  </w:num>
  <w:num w:numId="10" w16cid:durableId="833571210">
    <w:abstractNumId w:val="10"/>
  </w:num>
  <w:num w:numId="11" w16cid:durableId="192158287">
    <w:abstractNumId w:val="0"/>
  </w:num>
  <w:num w:numId="12" w16cid:durableId="256863653">
    <w:abstractNumId w:val="47"/>
  </w:num>
  <w:num w:numId="13" w16cid:durableId="1389912063">
    <w:abstractNumId w:val="64"/>
  </w:num>
  <w:num w:numId="14" w16cid:durableId="767390370">
    <w:abstractNumId w:val="11"/>
  </w:num>
  <w:num w:numId="15" w16cid:durableId="45223284">
    <w:abstractNumId w:val="5"/>
  </w:num>
  <w:num w:numId="16" w16cid:durableId="329144026">
    <w:abstractNumId w:val="27"/>
  </w:num>
  <w:num w:numId="17" w16cid:durableId="175267885">
    <w:abstractNumId w:val="49"/>
  </w:num>
  <w:num w:numId="18" w16cid:durableId="35203049">
    <w:abstractNumId w:val="41"/>
  </w:num>
  <w:num w:numId="19" w16cid:durableId="1346444756">
    <w:abstractNumId w:val="45"/>
  </w:num>
  <w:num w:numId="20" w16cid:durableId="437213878">
    <w:abstractNumId w:val="36"/>
  </w:num>
  <w:num w:numId="21" w16cid:durableId="407069888">
    <w:abstractNumId w:val="61"/>
  </w:num>
  <w:num w:numId="22" w16cid:durableId="1215895157">
    <w:abstractNumId w:val="37"/>
  </w:num>
  <w:num w:numId="23" w16cid:durableId="2003048560">
    <w:abstractNumId w:val="60"/>
  </w:num>
  <w:num w:numId="24" w16cid:durableId="1967613168">
    <w:abstractNumId w:val="7"/>
  </w:num>
  <w:num w:numId="25" w16cid:durableId="1978220129">
    <w:abstractNumId w:val="63"/>
  </w:num>
  <w:num w:numId="26" w16cid:durableId="37750347">
    <w:abstractNumId w:val="51"/>
  </w:num>
  <w:num w:numId="27" w16cid:durableId="1129785136">
    <w:abstractNumId w:val="26"/>
  </w:num>
  <w:num w:numId="28" w16cid:durableId="758602801">
    <w:abstractNumId w:val="8"/>
  </w:num>
  <w:num w:numId="29" w16cid:durableId="1203980883">
    <w:abstractNumId w:val="32"/>
  </w:num>
  <w:num w:numId="30" w16cid:durableId="1362053115">
    <w:abstractNumId w:val="29"/>
  </w:num>
  <w:num w:numId="31" w16cid:durableId="1751736314">
    <w:abstractNumId w:val="23"/>
  </w:num>
  <w:num w:numId="32" w16cid:durableId="349381455">
    <w:abstractNumId w:val="65"/>
  </w:num>
  <w:num w:numId="33" w16cid:durableId="1201012800">
    <w:abstractNumId w:val="21"/>
  </w:num>
  <w:num w:numId="34" w16cid:durableId="1403525394">
    <w:abstractNumId w:val="39"/>
  </w:num>
  <w:num w:numId="35" w16cid:durableId="1156845692">
    <w:abstractNumId w:val="31"/>
  </w:num>
  <w:num w:numId="36" w16cid:durableId="1172716629">
    <w:abstractNumId w:val="25"/>
  </w:num>
  <w:num w:numId="37" w16cid:durableId="1991905654">
    <w:abstractNumId w:val="15"/>
  </w:num>
  <w:num w:numId="38" w16cid:durableId="1477991790">
    <w:abstractNumId w:val="9"/>
  </w:num>
  <w:num w:numId="39" w16cid:durableId="536896445">
    <w:abstractNumId w:val="43"/>
  </w:num>
  <w:num w:numId="40" w16cid:durableId="716048511">
    <w:abstractNumId w:val="17"/>
  </w:num>
  <w:num w:numId="41" w16cid:durableId="1192960098">
    <w:abstractNumId w:val="6"/>
  </w:num>
  <w:num w:numId="42" w16cid:durableId="1956516744">
    <w:abstractNumId w:val="56"/>
  </w:num>
  <w:num w:numId="43" w16cid:durableId="217864244">
    <w:abstractNumId w:val="62"/>
  </w:num>
  <w:num w:numId="44" w16cid:durableId="374307803">
    <w:abstractNumId w:val="30"/>
  </w:num>
  <w:num w:numId="45" w16cid:durableId="1884054722">
    <w:abstractNumId w:val="14"/>
  </w:num>
  <w:num w:numId="46" w16cid:durableId="1294554867">
    <w:abstractNumId w:val="52"/>
  </w:num>
  <w:num w:numId="47" w16cid:durableId="181165049">
    <w:abstractNumId w:val="16"/>
  </w:num>
  <w:num w:numId="48" w16cid:durableId="621301632">
    <w:abstractNumId w:val="12"/>
  </w:num>
  <w:num w:numId="49" w16cid:durableId="1853642843">
    <w:abstractNumId w:val="42"/>
  </w:num>
  <w:num w:numId="50" w16cid:durableId="889608860">
    <w:abstractNumId w:val="50"/>
  </w:num>
  <w:num w:numId="51" w16cid:durableId="1535538773">
    <w:abstractNumId w:val="59"/>
  </w:num>
  <w:num w:numId="52" w16cid:durableId="2105806828">
    <w:abstractNumId w:val="4"/>
  </w:num>
  <w:num w:numId="53" w16cid:durableId="335960809">
    <w:abstractNumId w:val="46"/>
  </w:num>
  <w:num w:numId="54" w16cid:durableId="280115202">
    <w:abstractNumId w:val="53"/>
  </w:num>
  <w:num w:numId="55" w16cid:durableId="1063680803">
    <w:abstractNumId w:val="22"/>
  </w:num>
  <w:num w:numId="56" w16cid:durableId="2147042879">
    <w:abstractNumId w:val="19"/>
  </w:num>
  <w:num w:numId="57" w16cid:durableId="960573717">
    <w:abstractNumId w:val="18"/>
  </w:num>
  <w:num w:numId="58" w16cid:durableId="1434325121">
    <w:abstractNumId w:val="38"/>
  </w:num>
  <w:num w:numId="59" w16cid:durableId="2080206081">
    <w:abstractNumId w:val="34"/>
  </w:num>
  <w:num w:numId="60" w16cid:durableId="32853647">
    <w:abstractNumId w:val="1"/>
  </w:num>
  <w:num w:numId="61" w16cid:durableId="102313483">
    <w:abstractNumId w:val="13"/>
  </w:num>
  <w:num w:numId="62" w16cid:durableId="66878842">
    <w:abstractNumId w:val="57"/>
  </w:num>
  <w:num w:numId="63" w16cid:durableId="1384207035">
    <w:abstractNumId w:val="24"/>
  </w:num>
  <w:num w:numId="64" w16cid:durableId="1442918939">
    <w:abstractNumId w:val="48"/>
  </w:num>
  <w:num w:numId="65" w16cid:durableId="2108303490">
    <w:abstractNumId w:val="28"/>
  </w:num>
  <w:num w:numId="66" w16cid:durableId="134182837">
    <w:abstractNumId w:val="40"/>
  </w:num>
  <w:numIdMacAtCleanup w:val="5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trackRevisions w:val="false"/>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20820"/>
    <w:rsid w:val="00025DFD"/>
    <w:rsid w:val="00030329"/>
    <w:rsid w:val="0003240A"/>
    <w:rsid w:val="00035BD1"/>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6A2F"/>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41452"/>
    <w:rsid w:val="00242840"/>
    <w:rsid w:val="002433BD"/>
    <w:rsid w:val="00244206"/>
    <w:rsid w:val="00246FAC"/>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5F69"/>
    <w:rsid w:val="002B0E57"/>
    <w:rsid w:val="002B4A87"/>
    <w:rsid w:val="002B60EE"/>
    <w:rsid w:val="002B6378"/>
    <w:rsid w:val="002B72CE"/>
    <w:rsid w:val="002B7689"/>
    <w:rsid w:val="002C341F"/>
    <w:rsid w:val="002C3C00"/>
    <w:rsid w:val="002C3F1B"/>
    <w:rsid w:val="002C4E04"/>
    <w:rsid w:val="002D007A"/>
    <w:rsid w:val="002D112B"/>
    <w:rsid w:val="002D137A"/>
    <w:rsid w:val="002D19F7"/>
    <w:rsid w:val="002D2120"/>
    <w:rsid w:val="002D2DA0"/>
    <w:rsid w:val="002D3C61"/>
    <w:rsid w:val="002D4F67"/>
    <w:rsid w:val="002D724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117F"/>
    <w:rsid w:val="0048385F"/>
    <w:rsid w:val="00486523"/>
    <w:rsid w:val="00490487"/>
    <w:rsid w:val="00492133"/>
    <w:rsid w:val="00494227"/>
    <w:rsid w:val="00496C74"/>
    <w:rsid w:val="004A064D"/>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2359"/>
    <w:rsid w:val="004F30C8"/>
    <w:rsid w:val="004F320B"/>
    <w:rsid w:val="004F3A95"/>
    <w:rsid w:val="00503952"/>
    <w:rsid w:val="00510CBA"/>
    <w:rsid w:val="0051277C"/>
    <w:rsid w:val="00514989"/>
    <w:rsid w:val="00514E36"/>
    <w:rsid w:val="0051500B"/>
    <w:rsid w:val="005160F7"/>
    <w:rsid w:val="00517963"/>
    <w:rsid w:val="005206FC"/>
    <w:rsid w:val="00521153"/>
    <w:rsid w:val="0052164C"/>
    <w:rsid w:val="00530A75"/>
    <w:rsid w:val="0053422A"/>
    <w:rsid w:val="00534FC3"/>
    <w:rsid w:val="00536B8A"/>
    <w:rsid w:val="00542476"/>
    <w:rsid w:val="0054461D"/>
    <w:rsid w:val="00544DD1"/>
    <w:rsid w:val="0054528D"/>
    <w:rsid w:val="00551FFE"/>
    <w:rsid w:val="00552411"/>
    <w:rsid w:val="0055634B"/>
    <w:rsid w:val="0056249A"/>
    <w:rsid w:val="00563017"/>
    <w:rsid w:val="00565081"/>
    <w:rsid w:val="00565602"/>
    <w:rsid w:val="00566765"/>
    <w:rsid w:val="00567C8E"/>
    <w:rsid w:val="00572D53"/>
    <w:rsid w:val="00573605"/>
    <w:rsid w:val="00575428"/>
    <w:rsid w:val="00576166"/>
    <w:rsid w:val="00576215"/>
    <w:rsid w:val="00576666"/>
    <w:rsid w:val="00580C4E"/>
    <w:rsid w:val="00583347"/>
    <w:rsid w:val="00586B89"/>
    <w:rsid w:val="005909D4"/>
    <w:rsid w:val="00592448"/>
    <w:rsid w:val="005A10F7"/>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974E6"/>
    <w:rsid w:val="006A0152"/>
    <w:rsid w:val="006A2ABC"/>
    <w:rsid w:val="006A2F87"/>
    <w:rsid w:val="006A601F"/>
    <w:rsid w:val="006A6769"/>
    <w:rsid w:val="006A7B51"/>
    <w:rsid w:val="006A7FF8"/>
    <w:rsid w:val="006B0A7A"/>
    <w:rsid w:val="006B1E7A"/>
    <w:rsid w:val="006B2B84"/>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7000"/>
    <w:rsid w:val="00701245"/>
    <w:rsid w:val="00703693"/>
    <w:rsid w:val="00704386"/>
    <w:rsid w:val="00705485"/>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3C32"/>
    <w:rsid w:val="007852B9"/>
    <w:rsid w:val="00786360"/>
    <w:rsid w:val="00786BCF"/>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6E6"/>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04F46"/>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917EA"/>
    <w:rsid w:val="00993695"/>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BC3"/>
    <w:rsid w:val="009E5F9D"/>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0DF"/>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838"/>
    <w:rsid w:val="00BC0D01"/>
    <w:rsid w:val="00BC17F0"/>
    <w:rsid w:val="00BC262B"/>
    <w:rsid w:val="00BC2C2E"/>
    <w:rsid w:val="00BC2D65"/>
    <w:rsid w:val="00BC4038"/>
    <w:rsid w:val="00BC4AE2"/>
    <w:rsid w:val="00BD2646"/>
    <w:rsid w:val="00BD2AC2"/>
    <w:rsid w:val="00BD39AA"/>
    <w:rsid w:val="00BD3D9C"/>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5CB0"/>
    <w:rsid w:val="00C57E9D"/>
    <w:rsid w:val="00C60E73"/>
    <w:rsid w:val="00C61F39"/>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E3121"/>
    <w:rsid w:val="00DF421D"/>
    <w:rsid w:val="00DF44A1"/>
    <w:rsid w:val="00DF5391"/>
    <w:rsid w:val="00DF5A39"/>
    <w:rsid w:val="00DF5CFD"/>
    <w:rsid w:val="00DF7068"/>
    <w:rsid w:val="00E00703"/>
    <w:rsid w:val="00E027B2"/>
    <w:rsid w:val="00E113D5"/>
    <w:rsid w:val="00E143BD"/>
    <w:rsid w:val="00E168C5"/>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07ECD424"/>
    <w:rsid w:val="1FDA3FAC"/>
    <w:rsid w:val="223B7B55"/>
    <w:rsid w:val="32D89DA1"/>
    <w:rsid w:val="33374F03"/>
    <w:rsid w:val="3588DB1E"/>
    <w:rsid w:val="3648C364"/>
    <w:rsid w:val="3BE52E73"/>
    <w:rsid w:val="3E1E6479"/>
    <w:rsid w:val="3EF4C033"/>
    <w:rsid w:val="4DFC6AD8"/>
    <w:rsid w:val="4E75EF81"/>
    <w:rsid w:val="504BE36B"/>
    <w:rsid w:val="5650C917"/>
    <w:rsid w:val="569D93B7"/>
    <w:rsid w:val="5A6FB17C"/>
    <w:rsid w:val="5BE7AC8A"/>
    <w:rsid w:val="5C0CFA22"/>
    <w:rsid w:val="5C652A21"/>
    <w:rsid w:val="655AF8EB"/>
    <w:rsid w:val="6F16E217"/>
    <w:rsid w:val="71C8A252"/>
    <w:rsid w:val="72BF6F73"/>
    <w:rsid w:val="73B8564C"/>
    <w:rsid w:val="7C2C16C8"/>
    <w:rsid w:val="7F5962F0"/>
    <w:rsid w:val="7FDEE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cs="Times New Roman" w:asciiTheme="minorHAnsi" w:hAnsiTheme="minorHAnsi" w:eastAsiaTheme="minorEastAsia"/>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semiHidden="1" w:unhideWhenUsed="1" w:qFormat="1"/>
    <w:lsdException w:name="heading 4" w:uiPriority="9"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595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9"/>
    <w:locked/>
    <w:rsid w:val="00B97A70"/>
    <w:rPr>
      <w:rFonts w:ascii="Calibri" w:hAnsi="Calibri" w:cs="Times New Roman"/>
      <w:sz w:val="20"/>
      <w:szCs w:val="20"/>
      <w:lang w:val="en-GB" w:eastAsia="en-US"/>
    </w:rPr>
  </w:style>
  <w:style w:type="character" w:styleId="Heading5Char" w:customStyle="1">
    <w:name w:val="Heading 5 Char"/>
    <w:basedOn w:val="DefaultParagraphFont"/>
    <w:link w:val="Heading5"/>
    <w:uiPriority w:val="99"/>
    <w:locked/>
    <w:rsid w:val="00B97A70"/>
    <w:rPr>
      <w:rFonts w:ascii="Calibri" w:hAnsi="Calibri" w:cs="Times New Roman"/>
      <w:sz w:val="20"/>
      <w:szCs w:val="20"/>
      <w:lang w:val="en-GB" w:eastAsia="en-US"/>
    </w:rPr>
  </w:style>
  <w:style w:type="character" w:styleId="Heading6Char" w:customStyle="1">
    <w:name w:val="Heading 6 Char"/>
    <w:basedOn w:val="DefaultParagraphFont"/>
    <w:link w:val="Heading6"/>
    <w:uiPriority w:val="99"/>
    <w:locked/>
    <w:rsid w:val="00B97A70"/>
    <w:rPr>
      <w:rFonts w:ascii="Calibri" w:hAnsi="Calibri" w:cs="Times New Roman"/>
      <w:b/>
      <w:i/>
      <w:sz w:val="20"/>
      <w:szCs w:val="20"/>
      <w:lang w:val="en-GB" w:eastAsia="en-US"/>
    </w:rPr>
  </w:style>
  <w:style w:type="character" w:styleId="Heading7Char" w:customStyle="1">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styleId="Heading8Char" w:customStyle="1">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styleId="Heading9Char" w:customStyle="1">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styleId="HeaderChar" w:customStyle="1">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styleId="FooterChar" w:customStyle="1">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styleId="CommentTextChar" w:customStyle="1">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styleId="ListParagraphChar" w:customStyle="1">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styleId="CommentSubjectChar" w:customStyle="1">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styleId="Default" w:customStyle="1">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styleId="Body2" w:customStyle="1">
    <w:name w:val="Body 2"/>
    <w:rsid w:val="005C5D55"/>
    <w:pPr>
      <w:pBdr>
        <w:top w:val="nil"/>
        <w:left w:val="nil"/>
        <w:bottom w:val="nil"/>
        <w:right w:val="nil"/>
        <w:between w:val="nil"/>
        <w:bar w:val="nil"/>
      </w:pBdr>
      <w:suppressAutoHyphens/>
      <w:spacing w:after="40" w:line="240" w:lineRule="auto"/>
      <w:jc w:val="both"/>
    </w:pPr>
    <w:rPr>
      <w:rFonts w:ascii="Times New Roman" w:hAnsi="Times New Roman" w:eastAsia="Times New Roman"/>
      <w:color w:val="000000"/>
      <w:bdr w:val="nil"/>
      <w14:textOutline w14:w="0" w14:cap="flat" w14:cmpd="sng" w14:algn="ctr">
        <w14:noFill/>
        <w14:prstDash w14:val="solid"/>
        <w14:bevel/>
      </w14:textOutline>
    </w:rPr>
  </w:style>
  <w:style w:type="character" w:styleId="Style2" w:customStyle="1">
    <w:name w:val="Style2"/>
    <w:basedOn w:val="DefaultParagraphFont"/>
    <w:uiPriority w:val="1"/>
    <w:rsid w:val="00156A2F"/>
    <w:rPr>
      <w:rFonts w:ascii="Calibri Light" w:hAnsi="Calibri Light"/>
      <w:sz w:val="22"/>
    </w:rPr>
  </w:style>
  <w:style w:type="character" w:styleId="Style3" w:customStyle="1">
    <w:name w:val="Style3"/>
    <w:basedOn w:val="DefaultParagraphFont"/>
    <w:uiPriority w:val="1"/>
    <w:rsid w:val="009A7E5B"/>
    <w:rPr>
      <w:rFonts w:ascii="Calibri Light" w:hAnsi="Calibri Light"/>
      <w:sz w:val="22"/>
    </w:rPr>
  </w:style>
  <w:style w:type="character" w:styleId="ui-provider" w:customStyle="1">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vv.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microsoft.com/office/2011/relationships/people" Target="people.xml" Id="R6e795cfb4f704091" /><Relationship Type="http://schemas.microsoft.com/office/2011/relationships/commentsExtended" Target="commentsExtended.xml" Id="R48b03eb49aac4218" /><Relationship Type="http://schemas.microsoft.com/office/2016/09/relationships/commentsIds" Target="commentsIds.xml" Id="R0d2b1c657dea40c9"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P="00993AEC" w:rsidRDefault="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P="00993AEC" w:rsidRDefault="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P="00993AEC" w:rsidRDefault="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P="00993AEC" w:rsidRDefault="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P="00993AEC" w:rsidRDefault="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P="00993AEC" w:rsidRDefault="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P="00993AEC" w:rsidRDefault="00993AEC">
          <w:pPr>
            <w:pStyle w:val="E707054B8E1F4C9B94D3057117ACC8A5"/>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P="00993AEC" w:rsidRDefault="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P="00993AEC" w:rsidRDefault="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P="007B5757" w:rsidRDefault="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P="007B5757" w:rsidRDefault="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E3C56"/>
    <w:rsid w:val="00285BEF"/>
    <w:rsid w:val="003E7EE4"/>
    <w:rsid w:val="00493FE3"/>
    <w:rsid w:val="00525AE4"/>
    <w:rsid w:val="005909D4"/>
    <w:rsid w:val="006266D3"/>
    <w:rsid w:val="007639DA"/>
    <w:rsid w:val="007B5757"/>
    <w:rsid w:val="008126E6"/>
    <w:rsid w:val="00866543"/>
    <w:rsid w:val="008E4376"/>
    <w:rsid w:val="00927556"/>
    <w:rsid w:val="00993AEC"/>
    <w:rsid w:val="009C66B7"/>
    <w:rsid w:val="00A376FD"/>
    <w:rsid w:val="00A56CE2"/>
    <w:rsid w:val="00B24995"/>
    <w:rsid w:val="00B33E25"/>
    <w:rsid w:val="00B54BF6"/>
    <w:rsid w:val="00B61877"/>
    <w:rsid w:val="00DE1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4BF6"/>
    <w:rPr>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 w:type="paragraph" w:customStyle="1" w:styleId="CA39292284F54DC5A42E11CB42E2901B">
    <w:name w:val="CA39292284F54DC5A42E11CB42E2901B"/>
    <w:rsid w:val="00B54BF6"/>
    <w:pPr>
      <w:spacing w:line="278" w:lineRule="auto"/>
    </w:pPr>
    <w:rPr>
      <w:kern w:val="2"/>
      <w:sz w:val="24"/>
      <w:szCs w:val="24"/>
      <w14:ligatures w14:val="standardContextual"/>
    </w:rPr>
  </w:style>
  <w:style w:type="paragraph" w:customStyle="1" w:styleId="9065E5B10D994E26BD1F9BA897CC0A4B">
    <w:name w:val="9065E5B10D994E26BD1F9BA897CC0A4B"/>
    <w:rsid w:val="00B54BF6"/>
    <w:pPr>
      <w:spacing w:line="278" w:lineRule="auto"/>
    </w:pPr>
    <w:rPr>
      <w:kern w:val="2"/>
      <w:sz w:val="24"/>
      <w:szCs w:val="24"/>
      <w14:ligatures w14:val="standardContextual"/>
    </w:rPr>
  </w:style>
  <w:style w:type="paragraph" w:customStyle="1" w:styleId="812DD4F26A96406F9A6643B0BEB1A7EB">
    <w:name w:val="812DD4F26A96406F9A6643B0BEB1A7EB"/>
    <w:rsid w:val="00B54BF6"/>
    <w:pPr>
      <w:spacing w:line="278" w:lineRule="auto"/>
    </w:pPr>
    <w:rPr>
      <w:kern w:val="2"/>
      <w:sz w:val="24"/>
      <w:szCs w:val="24"/>
      <w14:ligatures w14:val="standardContextual"/>
    </w:rPr>
  </w:style>
  <w:style w:type="paragraph" w:customStyle="1" w:styleId="0A50A075DD0440618DA93E536885FB88">
    <w:name w:val="0A50A075DD0440618DA93E536885FB88"/>
    <w:rsid w:val="00B54B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84124-3903-4F2D-8CAE-9996FE243ACE}"/>
</file>

<file path=customXml/itemProps2.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3.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0A5D7E-34BA-4E57-916B-962524E9DEE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Vaidas Kurmelis</dc:creator>
  <lastModifiedBy>Greta Kerienė</lastModifiedBy>
  <revision>25</revision>
  <lastPrinted>2017-07-19T07:47:00.0000000Z</lastPrinted>
  <dcterms:created xsi:type="dcterms:W3CDTF">2024-06-14T05:15:00.0000000Z</dcterms:created>
  <dcterms:modified xsi:type="dcterms:W3CDTF">2025-04-25T11:02:34.8398297Z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